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395F8C" w14:textId="77777777" w:rsidR="00B843FF" w:rsidRPr="00B843FF" w:rsidRDefault="00B843FF" w:rsidP="00B843FF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471A8D" w14:textId="55FC9051" w:rsidR="00B05984" w:rsidRPr="00727BD9" w:rsidRDefault="00156089" w:rsidP="00663564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Apellidos</w:t>
      </w:r>
      <w:r w:rsidR="005111ED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Inicial</w:t>
      </w:r>
      <w:r w:rsidR="000F13BC">
        <w:rPr>
          <w:rFonts w:ascii="Times New Roman" w:hAnsi="Times New Roman" w:cs="Times New Roman"/>
          <w:b/>
          <w:sz w:val="24"/>
          <w:szCs w:val="24"/>
        </w:rPr>
        <w:t>.</w:t>
      </w:r>
      <w:r w:rsidR="005111ED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Año</w:t>
      </w:r>
      <w:r w:rsidR="005111ED">
        <w:rPr>
          <w:rFonts w:ascii="Times New Roman" w:hAnsi="Times New Roman" w:cs="Times New Roman"/>
          <w:b/>
          <w:sz w:val="24"/>
          <w:szCs w:val="24"/>
        </w:rPr>
        <w:t xml:space="preserve">). </w:t>
      </w:r>
      <w:r>
        <w:rPr>
          <w:rFonts w:ascii="Times New Roman" w:hAnsi="Times New Roman" w:cs="Times New Roman"/>
          <w:b/>
          <w:i/>
          <w:sz w:val="24"/>
          <w:szCs w:val="24"/>
        </w:rPr>
        <w:t>Título del libro</w:t>
      </w:r>
      <w:r w:rsidR="005111E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27BD9">
        <w:rPr>
          <w:rFonts w:ascii="Times New Roman" w:hAnsi="Times New Roman" w:cs="Times New Roman"/>
          <w:b/>
          <w:sz w:val="24"/>
          <w:szCs w:val="24"/>
        </w:rPr>
        <w:t>Ciudad</w:t>
      </w:r>
      <w:r w:rsidR="005111ED" w:rsidRPr="00727BD9">
        <w:rPr>
          <w:rFonts w:ascii="Times New Roman" w:hAnsi="Times New Roman" w:cs="Times New Roman"/>
          <w:b/>
          <w:sz w:val="24"/>
          <w:szCs w:val="24"/>
        </w:rPr>
        <w:t>: Editorial</w:t>
      </w:r>
    </w:p>
    <w:p w14:paraId="5574D458" w14:textId="792B89A4" w:rsidR="004B27EC" w:rsidRPr="00727BD9" w:rsidRDefault="004B27EC" w:rsidP="00B04F82">
      <w:pPr>
        <w:pStyle w:val="Sinespaciado"/>
        <w:rPr>
          <w:rFonts w:ascii="Times New Roman" w:hAnsi="Times New Roman"/>
          <w:sz w:val="22"/>
          <w:szCs w:val="22"/>
          <w:lang w:val="es-ES"/>
        </w:rPr>
      </w:pPr>
    </w:p>
    <w:p w14:paraId="164C4C1F" w14:textId="66937645" w:rsidR="005111ED" w:rsidRPr="00727BD9" w:rsidRDefault="005111ED" w:rsidP="00B04F82">
      <w:pPr>
        <w:pStyle w:val="Sinespaciado"/>
        <w:rPr>
          <w:rFonts w:ascii="Times New Roman" w:hAnsi="Times New Roman"/>
          <w:sz w:val="22"/>
          <w:szCs w:val="22"/>
          <w:lang w:val="es-ES"/>
        </w:rPr>
      </w:pPr>
    </w:p>
    <w:p w14:paraId="146A75F4" w14:textId="49F81F43" w:rsidR="00924D69" w:rsidRPr="004B27EC" w:rsidRDefault="00924D69" w:rsidP="00B04F82">
      <w:pPr>
        <w:pStyle w:val="Sinespaciado"/>
        <w:rPr>
          <w:rFonts w:ascii="Times New Roman" w:hAnsi="Times New Roman"/>
          <w:sz w:val="22"/>
          <w:szCs w:val="22"/>
        </w:rPr>
      </w:pPr>
    </w:p>
    <w:p w14:paraId="488AA69D" w14:textId="534FB3EF" w:rsidR="00867B79" w:rsidRDefault="003C6512" w:rsidP="00867B79">
      <w:pPr>
        <w:pStyle w:val="Sinespaciado"/>
        <w:spacing w:after="200" w:line="276" w:lineRule="auto"/>
        <w:ind w:firstLine="709"/>
        <w:rPr>
          <w:rFonts w:ascii="Times New Roman" w:hAnsi="Times New Roman"/>
          <w:sz w:val="22"/>
          <w:szCs w:val="22"/>
          <w:lang w:eastAsia="es-ES"/>
        </w:rPr>
      </w:pPr>
      <w:commentRangeStart w:id="0"/>
      <w:r>
        <w:rPr>
          <w:rFonts w:ascii="Times New Roman" w:hAnsi="Times New Roman"/>
          <w:sz w:val="22"/>
          <w:szCs w:val="22"/>
          <w:lang w:eastAsia="es-ES"/>
        </w:rPr>
        <w:t>Introduzca</w:t>
      </w:r>
      <w:commentRangeEnd w:id="0"/>
      <w:r w:rsidR="00FE2C00">
        <w:rPr>
          <w:rStyle w:val="Refdecomentario"/>
          <w:rFonts w:ascii="Times New Roman" w:hAnsi="Times New Roman"/>
          <w:lang w:val="es-ES" w:eastAsia="es-ES"/>
        </w:rPr>
        <w:commentReference w:id="0"/>
      </w:r>
      <w:r>
        <w:rPr>
          <w:rFonts w:ascii="Times New Roman" w:hAnsi="Times New Roman"/>
          <w:sz w:val="22"/>
          <w:szCs w:val="22"/>
          <w:lang w:eastAsia="es-ES"/>
        </w:rPr>
        <w:t xml:space="preserve"> el texto, recordando no alterar el formato preestablecido en esta planilla; de modo que, no separe párrafos con ningún espacio (ya está todo automático).</w:t>
      </w:r>
    </w:p>
    <w:p w14:paraId="33B6BE41" w14:textId="611BC406" w:rsidR="005A4768" w:rsidRPr="004F2503" w:rsidRDefault="005A4768" w:rsidP="00867B79">
      <w:pPr>
        <w:pStyle w:val="Sinespaciado"/>
        <w:spacing w:after="200" w:line="276" w:lineRule="auto"/>
        <w:ind w:firstLine="709"/>
        <w:rPr>
          <w:rFonts w:ascii="Times New Roman" w:hAnsi="Times New Roman"/>
          <w:sz w:val="22"/>
          <w:szCs w:val="22"/>
          <w:lang w:eastAsia="es-ES"/>
        </w:rPr>
      </w:pPr>
      <w:r w:rsidRPr="004F2503">
        <w:rPr>
          <w:rFonts w:ascii="Times New Roman" w:hAnsi="Times New Roman"/>
          <w:sz w:val="22"/>
          <w:szCs w:val="22"/>
          <w:lang w:eastAsia="es-ES"/>
        </w:rPr>
        <w:t>Deben vigilar el lenguaje no sexista a lo largo de todo el documento.</w:t>
      </w:r>
    </w:p>
    <w:p w14:paraId="5BB0B875" w14:textId="3E444E86" w:rsidR="00EA4AFD" w:rsidRDefault="00EA4AFD" w:rsidP="00113CB9">
      <w:pPr>
        <w:pStyle w:val="Sinespaciado"/>
        <w:rPr>
          <w:rFonts w:ascii="Times New Roman" w:hAnsi="Times New Roman"/>
          <w:bCs/>
          <w:sz w:val="22"/>
          <w:szCs w:val="22"/>
          <w:lang w:val="es-ES"/>
        </w:rPr>
      </w:pPr>
      <w:commentRangeStart w:id="1"/>
    </w:p>
    <w:p w14:paraId="5D853B60" w14:textId="5497669F" w:rsidR="00867B79" w:rsidRDefault="00867B79" w:rsidP="00113CB9">
      <w:pPr>
        <w:pStyle w:val="Sinespaciado"/>
        <w:rPr>
          <w:rFonts w:ascii="Times New Roman" w:hAnsi="Times New Roman"/>
          <w:bCs/>
          <w:sz w:val="22"/>
          <w:szCs w:val="22"/>
          <w:lang w:val="es-ES"/>
        </w:rPr>
      </w:pPr>
    </w:p>
    <w:commentRangeEnd w:id="1"/>
    <w:p w14:paraId="4F48B1F0" w14:textId="77777777" w:rsidR="00867B79" w:rsidRPr="0068625A" w:rsidRDefault="00FE2C00" w:rsidP="00113CB9">
      <w:pPr>
        <w:pStyle w:val="Sinespaciado"/>
        <w:rPr>
          <w:rFonts w:ascii="Times New Roman" w:hAnsi="Times New Roman"/>
          <w:bCs/>
          <w:sz w:val="22"/>
          <w:szCs w:val="22"/>
          <w:lang w:val="es-ES"/>
        </w:rPr>
      </w:pPr>
      <w:r>
        <w:rPr>
          <w:rStyle w:val="Refdecomentario"/>
          <w:rFonts w:ascii="Times New Roman" w:hAnsi="Times New Roman"/>
          <w:lang w:val="es-ES" w:eastAsia="es-ES"/>
        </w:rPr>
        <w:commentReference w:id="1"/>
      </w:r>
    </w:p>
    <w:p w14:paraId="25A146EF" w14:textId="4ED86D7A" w:rsidR="002660D1" w:rsidRPr="002660D1" w:rsidRDefault="002660D1" w:rsidP="002660D1">
      <w:pPr>
        <w:spacing w:line="240" w:lineRule="auto"/>
        <w:jc w:val="both"/>
        <w:rPr>
          <w:rFonts w:ascii="Times New Roman" w:hAnsi="Times New Roman" w:cs="Times New Roman"/>
          <w:b/>
        </w:rPr>
      </w:pPr>
      <w:commentRangeStart w:id="2"/>
      <w:r w:rsidRPr="002660D1">
        <w:rPr>
          <w:rFonts w:ascii="Times New Roman" w:hAnsi="Times New Roman" w:cs="Times New Roman"/>
          <w:b/>
        </w:rPr>
        <w:t>Referencias</w:t>
      </w:r>
      <w:commentRangeEnd w:id="2"/>
      <w:r w:rsidR="005111ED">
        <w:rPr>
          <w:rStyle w:val="Refdecomentario"/>
          <w:rFonts w:ascii="Times New Roman" w:eastAsia="Times New Roman" w:hAnsi="Times New Roman" w:cs="Times New Roman"/>
          <w:lang w:eastAsia="es-ES"/>
        </w:rPr>
        <w:commentReference w:id="2"/>
      </w:r>
      <w:bookmarkStart w:id="3" w:name="_GoBack"/>
      <w:bookmarkEnd w:id="3"/>
    </w:p>
    <w:p w14:paraId="372AFDEA" w14:textId="29CBD031" w:rsidR="00A4760B" w:rsidRDefault="00583C91" w:rsidP="00EA4AFD">
      <w:pPr>
        <w:jc w:val="both"/>
        <w:rPr>
          <w:rFonts w:ascii="Times New Roman" w:hAnsi="Times New Roman"/>
          <w:lang w:eastAsia="es-ES"/>
        </w:rPr>
      </w:pPr>
      <w:r>
        <w:rPr>
          <w:rFonts w:ascii="Times New Roman" w:hAnsi="Times New Roman" w:cs="Times New Roman"/>
        </w:rPr>
        <w:t>Revise</w:t>
      </w:r>
      <w:r w:rsidR="0022127F">
        <w:rPr>
          <w:rFonts w:ascii="Times New Roman" w:hAnsi="Times New Roman" w:cs="Times New Roman"/>
        </w:rPr>
        <w:t xml:space="preserve"> la normativa de la revista al respecto</w:t>
      </w:r>
      <w:r w:rsidR="00C92539">
        <w:rPr>
          <w:rFonts w:ascii="Times New Roman" w:hAnsi="Times New Roman" w:cs="Times New Roman"/>
        </w:rPr>
        <w:t xml:space="preserve"> (APA</w:t>
      </w:r>
      <w:r w:rsidR="0043233C">
        <w:rPr>
          <w:rFonts w:ascii="Times New Roman" w:hAnsi="Times New Roman" w:cs="Times New Roman"/>
        </w:rPr>
        <w:t xml:space="preserve">, </w:t>
      </w:r>
      <w:r w:rsidR="00044B94">
        <w:rPr>
          <w:rFonts w:ascii="Times New Roman" w:hAnsi="Times New Roman" w:cs="Times New Roman"/>
        </w:rPr>
        <w:t>sexta edición</w:t>
      </w:r>
      <w:r>
        <w:rPr>
          <w:rFonts w:ascii="Times New Roman" w:hAnsi="Times New Roman" w:cs="Times New Roman"/>
        </w:rPr>
        <w:t xml:space="preserve">; puede consultarla en:  </w:t>
      </w:r>
      <w:hyperlink r:id="rId10" w:history="1">
        <w:r w:rsidRPr="00EE4851">
          <w:rPr>
            <w:rStyle w:val="Hipervnculo"/>
            <w:rFonts w:ascii="Times New Roman" w:hAnsi="Times New Roman" w:cs="Times New Roman"/>
          </w:rPr>
          <w:t>http://www.apastyle.org</w:t>
        </w:r>
      </w:hyperlink>
      <w:r w:rsidR="00C92539">
        <w:rPr>
          <w:rFonts w:ascii="Times New Roman" w:hAnsi="Times New Roman" w:cs="Times New Roman"/>
        </w:rPr>
        <w:t>)</w:t>
      </w:r>
      <w:r w:rsidR="0022127F">
        <w:rPr>
          <w:rFonts w:ascii="Times New Roman" w:hAnsi="Times New Roman" w:cs="Times New Roman"/>
        </w:rPr>
        <w:t>, para asegurarse que está todo correcto</w:t>
      </w:r>
      <w:r w:rsidR="002660D1" w:rsidRPr="002660D1">
        <w:rPr>
          <w:rFonts w:ascii="Times New Roman" w:hAnsi="Times New Roman" w:cs="Times New Roman"/>
        </w:rPr>
        <w:t>.</w:t>
      </w:r>
      <w:r w:rsidR="0022127F" w:rsidRPr="0022127F">
        <w:rPr>
          <w:rFonts w:ascii="Times New Roman" w:hAnsi="Times New Roman"/>
          <w:lang w:eastAsia="es-ES"/>
        </w:rPr>
        <w:t xml:space="preserve"> </w:t>
      </w:r>
      <w:r w:rsidR="0022127F">
        <w:rPr>
          <w:rFonts w:ascii="Times New Roman" w:hAnsi="Times New Roman"/>
          <w:lang w:eastAsia="es-ES"/>
        </w:rPr>
        <w:t>Introduzca el texto, no con ningún espacio, la planilla ya tiene un formato específico para esta sección.</w:t>
      </w:r>
    </w:p>
    <w:p w14:paraId="3C050948" w14:textId="7FC2BB28" w:rsidR="005A4768" w:rsidRPr="004F2503" w:rsidRDefault="005A4768" w:rsidP="00EA4AFD">
      <w:pPr>
        <w:jc w:val="both"/>
        <w:rPr>
          <w:rFonts w:ascii="Times New Roman" w:hAnsi="Times New Roman"/>
          <w:lang w:eastAsia="es-ES"/>
        </w:rPr>
      </w:pPr>
      <w:r w:rsidRPr="004F2503">
        <w:rPr>
          <w:rFonts w:ascii="Times New Roman" w:hAnsi="Times New Roman"/>
          <w:lang w:eastAsia="es-ES"/>
        </w:rPr>
        <w:t>En caso de utilizar referencias, deben formar parte de publicaciones indexadas en JCR-SCOPUS y algún documento relacionado previamente publicado en la revista LEEME.</w:t>
      </w:r>
    </w:p>
    <w:p w14:paraId="3E6504FC" w14:textId="289226F6" w:rsidR="005111ED" w:rsidRDefault="005111ED" w:rsidP="00EA4AFD">
      <w:pPr>
        <w:jc w:val="both"/>
        <w:rPr>
          <w:rFonts w:ascii="Times New Roman" w:hAnsi="Times New Roman"/>
          <w:lang w:eastAsia="es-ES"/>
        </w:rPr>
      </w:pPr>
    </w:p>
    <w:p w14:paraId="09ED6C69" w14:textId="4FCECFE8" w:rsidR="005111ED" w:rsidRDefault="005111ED" w:rsidP="00EA4AFD">
      <w:pPr>
        <w:jc w:val="both"/>
        <w:rPr>
          <w:rFonts w:ascii="Times New Roman" w:hAnsi="Times New Roman"/>
          <w:lang w:eastAsia="es-ES"/>
        </w:rPr>
      </w:pPr>
    </w:p>
    <w:p w14:paraId="4C0ACCED" w14:textId="1687E8E7" w:rsidR="005111ED" w:rsidRDefault="005111ED" w:rsidP="005111ED">
      <w:pPr>
        <w:jc w:val="right"/>
        <w:rPr>
          <w:rFonts w:ascii="Times New Roman" w:hAnsi="Times New Roman"/>
          <w:lang w:eastAsia="es-ES"/>
        </w:rPr>
      </w:pPr>
      <w:r>
        <w:rPr>
          <w:rFonts w:ascii="Times New Roman" w:hAnsi="Times New Roman"/>
          <w:lang w:eastAsia="es-ES"/>
        </w:rPr>
        <w:t xml:space="preserve">Nombres y apellidos del autor de la </w:t>
      </w:r>
      <w:commentRangeStart w:id="4"/>
      <w:r>
        <w:rPr>
          <w:rFonts w:ascii="Times New Roman" w:hAnsi="Times New Roman"/>
          <w:lang w:eastAsia="es-ES"/>
        </w:rPr>
        <w:t>reseña</w:t>
      </w:r>
      <w:commentRangeEnd w:id="4"/>
      <w:r>
        <w:rPr>
          <w:rStyle w:val="Refdecomentario"/>
          <w:rFonts w:ascii="Times New Roman" w:eastAsia="Times New Roman" w:hAnsi="Times New Roman" w:cs="Times New Roman"/>
          <w:lang w:eastAsia="es-ES"/>
        </w:rPr>
        <w:commentReference w:id="4"/>
      </w:r>
    </w:p>
    <w:p w14:paraId="6C93EE3A" w14:textId="1D6A8726" w:rsidR="005111ED" w:rsidRPr="005111ED" w:rsidRDefault="00F617A6" w:rsidP="005111ED">
      <w:pPr>
        <w:jc w:val="right"/>
        <w:rPr>
          <w:rFonts w:ascii="Times New Roman" w:hAnsi="Times New Roman"/>
          <w:lang w:eastAsia="es-ES"/>
        </w:rPr>
      </w:pPr>
      <w:hyperlink r:id="rId11" w:history="1">
        <w:r w:rsidR="005111ED" w:rsidRPr="005A6171">
          <w:rPr>
            <w:rStyle w:val="Hipervnculo"/>
            <w:rFonts w:ascii="Times New Roman" w:hAnsi="Times New Roman"/>
            <w:lang w:eastAsia="es-ES"/>
          </w:rPr>
          <w:t>Email@email.com</w:t>
        </w:r>
      </w:hyperlink>
    </w:p>
    <w:sectPr w:rsidR="005111ED" w:rsidRPr="005111ED" w:rsidSect="009E0F6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Autor" w:initials="A">
    <w:p w14:paraId="4713FFCF" w14:textId="3F37FD6F" w:rsidR="00FE2C00" w:rsidRDefault="00FE2C00">
      <w:pPr>
        <w:pStyle w:val="Textocomentario"/>
      </w:pPr>
      <w:r>
        <w:rPr>
          <w:rStyle w:val="Refdecomentario"/>
        </w:rPr>
        <w:annotationRef/>
      </w:r>
      <w:r>
        <w:t>Comience a escribir aquí, respetando los espaciados e interlineados señalados.</w:t>
      </w:r>
    </w:p>
  </w:comment>
  <w:comment w:id="1" w:author="Autor" w:initials="A">
    <w:p w14:paraId="0C847AA0" w14:textId="6C75B95E" w:rsidR="00FE2C00" w:rsidRDefault="00FE2C00">
      <w:pPr>
        <w:pStyle w:val="Textocomentario"/>
      </w:pPr>
      <w:r>
        <w:rPr>
          <w:rStyle w:val="Refdecomentario"/>
        </w:rPr>
        <w:annotationRef/>
      </w:r>
      <w:r>
        <w:t>Respete las separaciones entre el grueso del texto y las referencias (éstas se pondrán sólo si han sido utilizadas por el autor de la reseña).</w:t>
      </w:r>
    </w:p>
  </w:comment>
  <w:comment w:id="2" w:author="Autor" w:initials="A">
    <w:p w14:paraId="5B505C26" w14:textId="2D3D1ACD" w:rsidR="005111ED" w:rsidRDefault="005111ED">
      <w:pPr>
        <w:pStyle w:val="Textocomentario"/>
      </w:pPr>
      <w:r>
        <w:rPr>
          <w:rStyle w:val="Refdecomentario"/>
        </w:rPr>
        <w:annotationRef/>
      </w:r>
      <w:r>
        <w:t>En caso de que el autor de la reseña las haya utilizado.</w:t>
      </w:r>
    </w:p>
  </w:comment>
  <w:comment w:id="4" w:author="Autor" w:initials="A">
    <w:p w14:paraId="76FC7F42" w14:textId="4DAE656B" w:rsidR="005111ED" w:rsidRDefault="005111ED">
      <w:pPr>
        <w:pStyle w:val="Textocomentario"/>
      </w:pPr>
      <w:r>
        <w:rPr>
          <w:rStyle w:val="Refdecomentario"/>
        </w:rPr>
        <w:annotationRef/>
      </w:r>
      <w:r>
        <w:t>Estos datos sólo se completan cuando la reseña ha sido aceptada.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713FFCF" w15:done="0"/>
  <w15:commentEx w15:paraId="0C847AA0" w15:done="0"/>
  <w15:commentEx w15:paraId="5B505C26" w15:done="0"/>
  <w15:commentEx w15:paraId="76FC7F4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713FFCF" w16cid:durableId="2193D89A"/>
  <w16cid:commentId w16cid:paraId="0C847AA0" w16cid:durableId="2193D89B"/>
  <w16cid:commentId w16cid:paraId="5B505C26" w16cid:durableId="2193D89C"/>
  <w16cid:commentId w16cid:paraId="76FC7F42" w16cid:durableId="2193D89D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985B24" w14:textId="77777777" w:rsidR="00F617A6" w:rsidRDefault="00F617A6" w:rsidP="00EC1A3A">
      <w:pPr>
        <w:spacing w:after="0" w:line="240" w:lineRule="auto"/>
      </w:pPr>
      <w:r>
        <w:separator/>
      </w:r>
    </w:p>
  </w:endnote>
  <w:endnote w:type="continuationSeparator" w:id="0">
    <w:p w14:paraId="3C81553F" w14:textId="77777777" w:rsidR="00F617A6" w:rsidRDefault="00F617A6" w:rsidP="00EC1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61073B" w14:textId="77777777" w:rsidR="001E57AF" w:rsidRDefault="001E57A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8617821"/>
      <w:docPartObj>
        <w:docPartGallery w:val="Page Numbers (Bottom of Page)"/>
        <w:docPartUnique/>
      </w:docPartObj>
    </w:sdtPr>
    <w:sdtEndPr/>
    <w:sdtContent>
      <w:p w14:paraId="463D37AF" w14:textId="77777777" w:rsidR="00CF581F" w:rsidRDefault="00CF581F" w:rsidP="00FB0137">
        <w:pPr>
          <w:jc w:val="both"/>
        </w:pPr>
      </w:p>
      <w:p w14:paraId="358DFFA8" w14:textId="771622F6" w:rsidR="00CF581F" w:rsidRDefault="0043233C" w:rsidP="00FB0137">
        <w:pPr>
          <w:jc w:val="both"/>
          <w:rPr>
            <w:rFonts w:ascii="Copperplate Gothic Light" w:hAnsi="Copperplate Gothic Light" w:cs="Tahoma"/>
            <w:color w:val="000080"/>
            <w:sz w:val="10"/>
            <w:szCs w:val="10"/>
          </w:rPr>
        </w:pPr>
        <w:r w:rsidRPr="00156089">
          <w:rPr>
            <w:rFonts w:ascii="Copperplate Gothic Light" w:hAnsi="Copperplate Gothic Light" w:cs="Tahoma"/>
            <w:color w:val="000080"/>
            <w:sz w:val="10"/>
            <w:szCs w:val="10"/>
            <w:lang w:val="en-GB"/>
          </w:rPr>
          <w:t>@</w:t>
        </w:r>
        <w:proofErr w:type="spellStart"/>
        <w:r w:rsidRPr="00156089">
          <w:rPr>
            <w:rFonts w:ascii="Copperplate Gothic Light" w:hAnsi="Copperplate Gothic Light" w:cs="Tahoma"/>
            <w:color w:val="000080"/>
            <w:sz w:val="10"/>
            <w:szCs w:val="10"/>
            <w:lang w:val="en-GB"/>
          </w:rPr>
          <w:t>Autores</w:t>
        </w:r>
        <w:proofErr w:type="spellEnd"/>
        <w:r w:rsidRPr="00156089">
          <w:rPr>
            <w:rFonts w:ascii="Copperplate Gothic Light" w:hAnsi="Copperplate Gothic Light" w:cs="Tahoma"/>
            <w:color w:val="000080"/>
            <w:sz w:val="10"/>
            <w:szCs w:val="10"/>
            <w:lang w:val="en-GB"/>
          </w:rPr>
          <w:t xml:space="preserve"> </w:t>
        </w:r>
        <w:r w:rsidR="00DF5852" w:rsidRPr="00156089">
          <w:rPr>
            <w:rFonts w:ascii="Copperplate Gothic Light" w:hAnsi="Copperplate Gothic Light" w:cs="Tahoma"/>
            <w:color w:val="000080"/>
            <w:sz w:val="10"/>
            <w:szCs w:val="10"/>
            <w:lang w:val="en-GB"/>
          </w:rPr>
          <w:t xml:space="preserve">de la </w:t>
        </w:r>
        <w:proofErr w:type="spellStart"/>
        <w:r w:rsidR="00DF5852" w:rsidRPr="00156089">
          <w:rPr>
            <w:rFonts w:ascii="Copperplate Gothic Light" w:hAnsi="Copperplate Gothic Light" w:cs="Tahoma"/>
            <w:color w:val="000080"/>
            <w:sz w:val="10"/>
            <w:szCs w:val="10"/>
            <w:lang w:val="en-GB"/>
          </w:rPr>
          <w:t>reseña</w:t>
        </w:r>
        <w:proofErr w:type="spellEnd"/>
        <w:r w:rsidR="00CF581F" w:rsidRPr="00156089">
          <w:rPr>
            <w:rFonts w:ascii="Copperplate Gothic Light" w:hAnsi="Copperplate Gothic Light" w:cs="Tahoma"/>
            <w:color w:val="000080"/>
            <w:sz w:val="10"/>
            <w:szCs w:val="10"/>
            <w:lang w:val="en-GB"/>
          </w:rPr>
          <w:t xml:space="preserve">.  </w:t>
        </w:r>
        <w:r w:rsidR="00CF581F" w:rsidRPr="00D333AD">
          <w:rPr>
            <w:rFonts w:ascii="Copperplate Gothic Light" w:hAnsi="Copperplate Gothic Light" w:cs="Tahoma"/>
            <w:color w:val="000080"/>
            <w:sz w:val="10"/>
            <w:szCs w:val="10"/>
            <w:lang w:val="en-GB"/>
          </w:rPr>
          <w:t xml:space="preserve">the content of this article is the sole responsibility of the authors. the </w:t>
        </w:r>
        <w:proofErr w:type="spellStart"/>
        <w:r w:rsidR="00CF581F" w:rsidRPr="00D333AD">
          <w:rPr>
            <w:rFonts w:ascii="Copperplate Gothic Light" w:hAnsi="Copperplate Gothic Light" w:cs="Tahoma"/>
            <w:color w:val="000080"/>
            <w:sz w:val="10"/>
            <w:szCs w:val="10"/>
            <w:lang w:val="en-GB"/>
          </w:rPr>
          <w:t>revista</w:t>
        </w:r>
        <w:proofErr w:type="spellEnd"/>
        <w:r w:rsidR="00CF581F" w:rsidRPr="00D333AD">
          <w:rPr>
            <w:rFonts w:ascii="Copperplate Gothic Light" w:hAnsi="Copperplate Gothic Light" w:cs="Tahoma"/>
            <w:color w:val="000080"/>
            <w:sz w:val="10"/>
            <w:szCs w:val="10"/>
            <w:lang w:val="en-GB"/>
          </w:rPr>
          <w:t xml:space="preserve"> </w:t>
        </w:r>
        <w:proofErr w:type="spellStart"/>
        <w:r w:rsidR="00CF581F" w:rsidRPr="00D333AD">
          <w:rPr>
            <w:rFonts w:ascii="Copperplate Gothic Light" w:hAnsi="Copperplate Gothic Light" w:cs="Tahoma"/>
            <w:color w:val="000080"/>
            <w:sz w:val="10"/>
            <w:szCs w:val="10"/>
            <w:lang w:val="en-GB"/>
          </w:rPr>
          <w:t>electrónica</w:t>
        </w:r>
        <w:proofErr w:type="spellEnd"/>
        <w:r w:rsidR="00CF581F" w:rsidRPr="00D333AD">
          <w:rPr>
            <w:rFonts w:ascii="Copperplate Gothic Light" w:hAnsi="Copperplate Gothic Light" w:cs="Tahoma"/>
            <w:color w:val="000080"/>
            <w:sz w:val="10"/>
            <w:szCs w:val="10"/>
            <w:lang w:val="en-GB"/>
          </w:rPr>
          <w:t xml:space="preserve"> de </w:t>
        </w:r>
        <w:proofErr w:type="spellStart"/>
        <w:r w:rsidR="00CF581F" w:rsidRPr="00D333AD">
          <w:rPr>
            <w:rFonts w:ascii="Copperplate Gothic Light" w:hAnsi="Copperplate Gothic Light" w:cs="Tahoma"/>
            <w:color w:val="000080"/>
            <w:sz w:val="10"/>
            <w:szCs w:val="10"/>
            <w:lang w:val="en-GB"/>
          </w:rPr>
          <w:t>leeme</w:t>
        </w:r>
        <w:proofErr w:type="spellEnd"/>
        <w:r w:rsidR="00CF581F" w:rsidRPr="00D333AD">
          <w:rPr>
            <w:rFonts w:ascii="Copperplate Gothic Light" w:hAnsi="Copperplate Gothic Light" w:cs="Tahoma"/>
            <w:color w:val="000080"/>
            <w:sz w:val="10"/>
            <w:szCs w:val="10"/>
            <w:lang w:val="en-GB"/>
          </w:rPr>
          <w:t xml:space="preserve"> and </w:t>
        </w:r>
        <w:proofErr w:type="spellStart"/>
        <w:r w:rsidR="00CF581F" w:rsidRPr="00D333AD">
          <w:rPr>
            <w:rFonts w:ascii="Copperplate Gothic Light" w:hAnsi="Copperplate Gothic Light" w:cs="Tahoma"/>
            <w:color w:val="000080"/>
            <w:sz w:val="10"/>
            <w:szCs w:val="10"/>
            <w:lang w:val="en-GB"/>
          </w:rPr>
          <w:t>universitat</w:t>
        </w:r>
        <w:proofErr w:type="spellEnd"/>
        <w:r w:rsidR="00CF581F" w:rsidRPr="00D333AD">
          <w:rPr>
            <w:rFonts w:ascii="Copperplate Gothic Light" w:hAnsi="Copperplate Gothic Light" w:cs="Tahoma"/>
            <w:color w:val="000080"/>
            <w:sz w:val="10"/>
            <w:szCs w:val="10"/>
            <w:lang w:val="en-GB"/>
          </w:rPr>
          <w:t xml:space="preserve"> de </w:t>
        </w:r>
        <w:proofErr w:type="spellStart"/>
        <w:r w:rsidR="00CF581F" w:rsidRPr="00D333AD">
          <w:rPr>
            <w:rFonts w:ascii="Copperplate Gothic Light" w:hAnsi="Copperplate Gothic Light" w:cs="Tahoma"/>
            <w:color w:val="000080"/>
            <w:sz w:val="10"/>
            <w:szCs w:val="10"/>
            <w:lang w:val="en-GB"/>
          </w:rPr>
          <w:t>valència</w:t>
        </w:r>
        <w:proofErr w:type="spellEnd"/>
        <w:r w:rsidR="00CF581F" w:rsidRPr="00D333AD">
          <w:rPr>
            <w:rFonts w:ascii="Copperplate Gothic Light" w:hAnsi="Copperplate Gothic Light" w:cs="Tahoma"/>
            <w:color w:val="000080"/>
            <w:sz w:val="10"/>
            <w:szCs w:val="10"/>
            <w:lang w:val="en-GB"/>
          </w:rPr>
          <w:t xml:space="preserve"> are not liable for any legal actions that may arise involving the article's content. </w:t>
        </w:r>
        <w:proofErr w:type="spellStart"/>
        <w:r w:rsidR="00CF581F" w:rsidRPr="00D333AD">
          <w:rPr>
            <w:rFonts w:ascii="Copperplate Gothic Light" w:hAnsi="Copperplate Gothic Light" w:cs="Tahoma"/>
            <w:color w:val="000080"/>
            <w:sz w:val="10"/>
            <w:szCs w:val="10"/>
            <w:lang w:val="en-GB"/>
          </w:rPr>
          <w:t>revista</w:t>
        </w:r>
        <w:proofErr w:type="spellEnd"/>
        <w:r w:rsidR="00CF581F" w:rsidRPr="00D333AD">
          <w:rPr>
            <w:rFonts w:ascii="Copperplate Gothic Light" w:hAnsi="Copperplate Gothic Light" w:cs="Tahoma"/>
            <w:color w:val="000080"/>
            <w:sz w:val="10"/>
            <w:szCs w:val="10"/>
            <w:lang w:val="en-GB"/>
          </w:rPr>
          <w:t xml:space="preserve"> </w:t>
        </w:r>
        <w:proofErr w:type="spellStart"/>
        <w:r w:rsidR="00CF581F" w:rsidRPr="00D333AD">
          <w:rPr>
            <w:rFonts w:ascii="Copperplate Gothic Light" w:hAnsi="Copperplate Gothic Light" w:cs="Tahoma"/>
            <w:color w:val="000080"/>
            <w:sz w:val="10"/>
            <w:szCs w:val="10"/>
            <w:lang w:val="en-GB"/>
          </w:rPr>
          <w:t>electrónica</w:t>
        </w:r>
        <w:proofErr w:type="spellEnd"/>
        <w:r w:rsidR="00CF581F" w:rsidRPr="00D333AD">
          <w:rPr>
            <w:rFonts w:ascii="Copperplate Gothic Light" w:hAnsi="Copperplate Gothic Light" w:cs="Tahoma"/>
            <w:color w:val="000080"/>
            <w:sz w:val="10"/>
            <w:szCs w:val="10"/>
            <w:lang w:val="en-GB"/>
          </w:rPr>
          <w:t xml:space="preserve"> de </w:t>
        </w:r>
        <w:proofErr w:type="spellStart"/>
        <w:r w:rsidR="00CF581F" w:rsidRPr="00D333AD">
          <w:rPr>
            <w:rFonts w:ascii="Copperplate Gothic Light" w:hAnsi="Copperplate Gothic Light" w:cs="Tahoma"/>
            <w:color w:val="000080"/>
            <w:sz w:val="10"/>
            <w:szCs w:val="10"/>
            <w:lang w:val="en-GB"/>
          </w:rPr>
          <w:t>leeme</w:t>
        </w:r>
        <w:proofErr w:type="spellEnd"/>
        <w:r w:rsidR="00CF581F" w:rsidRPr="00D333AD">
          <w:rPr>
            <w:rFonts w:ascii="Copperplate Gothic Light" w:hAnsi="Copperplate Gothic Light" w:cs="Tahoma"/>
            <w:color w:val="000080"/>
            <w:sz w:val="10"/>
            <w:szCs w:val="10"/>
            <w:lang w:val="en-GB"/>
          </w:rPr>
          <w:t xml:space="preserve"> –</w:t>
        </w:r>
        <w:proofErr w:type="spellStart"/>
        <w:r w:rsidR="00CF581F" w:rsidRPr="00D333AD">
          <w:rPr>
            <w:rFonts w:ascii="Copperplate Gothic Light" w:hAnsi="Copperplate Gothic Light" w:cs="Tahoma"/>
            <w:color w:val="000080"/>
            <w:sz w:val="10"/>
            <w:szCs w:val="10"/>
            <w:lang w:val="en-GB"/>
          </w:rPr>
          <w:t>lista</w:t>
        </w:r>
        <w:proofErr w:type="spellEnd"/>
        <w:r w:rsidR="00CF581F" w:rsidRPr="00D333AD">
          <w:rPr>
            <w:rFonts w:ascii="Copperplate Gothic Light" w:hAnsi="Copperplate Gothic Light" w:cs="Tahoma"/>
            <w:color w:val="000080"/>
            <w:sz w:val="10"/>
            <w:szCs w:val="10"/>
            <w:lang w:val="en-GB"/>
          </w:rPr>
          <w:t xml:space="preserve"> </w:t>
        </w:r>
        <w:proofErr w:type="spellStart"/>
        <w:r w:rsidR="00CF581F" w:rsidRPr="00D333AD">
          <w:rPr>
            <w:rFonts w:ascii="Copperplate Gothic Light" w:hAnsi="Copperplate Gothic Light" w:cs="Tahoma"/>
            <w:color w:val="000080"/>
            <w:sz w:val="10"/>
            <w:szCs w:val="10"/>
            <w:lang w:val="en-GB"/>
          </w:rPr>
          <w:t>electrónica</w:t>
        </w:r>
        <w:proofErr w:type="spellEnd"/>
        <w:r w:rsidR="00CF581F" w:rsidRPr="00D333AD">
          <w:rPr>
            <w:rFonts w:ascii="Copperplate Gothic Light" w:hAnsi="Copperplate Gothic Light" w:cs="Tahoma"/>
            <w:color w:val="000080"/>
            <w:sz w:val="10"/>
            <w:szCs w:val="10"/>
            <w:lang w:val="en-GB"/>
          </w:rPr>
          <w:t xml:space="preserve"> </w:t>
        </w:r>
        <w:proofErr w:type="spellStart"/>
        <w:r w:rsidR="00CF581F" w:rsidRPr="00D333AD">
          <w:rPr>
            <w:rFonts w:ascii="Copperplate Gothic Light" w:hAnsi="Copperplate Gothic Light" w:cs="Tahoma"/>
            <w:color w:val="000080"/>
            <w:sz w:val="10"/>
            <w:szCs w:val="10"/>
            <w:lang w:val="en-GB"/>
          </w:rPr>
          <w:t>europea</w:t>
        </w:r>
        <w:proofErr w:type="spellEnd"/>
        <w:r w:rsidR="00CF581F" w:rsidRPr="00D333AD">
          <w:rPr>
            <w:rFonts w:ascii="Copperplate Gothic Light" w:hAnsi="Copperplate Gothic Light" w:cs="Tahoma"/>
            <w:color w:val="000080"/>
            <w:sz w:val="10"/>
            <w:szCs w:val="10"/>
            <w:lang w:val="en-GB"/>
          </w:rPr>
          <w:t xml:space="preserve"> de </w:t>
        </w:r>
        <w:proofErr w:type="spellStart"/>
        <w:r w:rsidR="00CF581F" w:rsidRPr="00D333AD">
          <w:rPr>
            <w:rFonts w:ascii="Copperplate Gothic Light" w:hAnsi="Copperplate Gothic Light" w:cs="Tahoma"/>
            <w:color w:val="000080"/>
            <w:sz w:val="10"/>
            <w:szCs w:val="10"/>
            <w:lang w:val="en-GB"/>
          </w:rPr>
          <w:t>música</w:t>
        </w:r>
        <w:proofErr w:type="spellEnd"/>
        <w:r w:rsidR="00CF581F" w:rsidRPr="00D333AD">
          <w:rPr>
            <w:rFonts w:ascii="Copperplate Gothic Light" w:hAnsi="Copperplate Gothic Light" w:cs="Tahoma"/>
            <w:color w:val="000080"/>
            <w:sz w:val="10"/>
            <w:szCs w:val="10"/>
            <w:lang w:val="en-GB"/>
          </w:rPr>
          <w:t xml:space="preserve"> en la </w:t>
        </w:r>
        <w:proofErr w:type="spellStart"/>
        <w:r w:rsidR="00CF581F" w:rsidRPr="00D333AD">
          <w:rPr>
            <w:rFonts w:ascii="Copperplate Gothic Light" w:hAnsi="Copperplate Gothic Light" w:cs="Tahoma"/>
            <w:color w:val="000080"/>
            <w:sz w:val="10"/>
            <w:szCs w:val="10"/>
            <w:lang w:val="en-GB"/>
          </w:rPr>
          <w:t>educación</w:t>
        </w:r>
        <w:proofErr w:type="spellEnd"/>
        <w:r w:rsidR="00CF581F" w:rsidRPr="00D333AD">
          <w:rPr>
            <w:rFonts w:ascii="Copperplate Gothic Light" w:hAnsi="Copperplate Gothic Light" w:cs="Tahoma"/>
            <w:color w:val="000080"/>
            <w:sz w:val="10"/>
            <w:szCs w:val="10"/>
            <w:lang w:val="en-GB"/>
          </w:rPr>
          <w:t>-.http://</w:t>
        </w:r>
        <w:r w:rsidR="00D333AD" w:rsidRPr="00D333AD">
          <w:rPr>
            <w:rFonts w:ascii="Copperplate Gothic Light" w:hAnsi="Copperplate Gothic Light" w:cs="Tahoma"/>
            <w:color w:val="000080"/>
            <w:sz w:val="10"/>
            <w:szCs w:val="10"/>
            <w:lang w:val="en-GB"/>
          </w:rPr>
          <w:t>ojs.uv.es/index/</w:t>
        </w:r>
        <w:proofErr w:type="spellStart"/>
        <w:r w:rsidR="00D333AD" w:rsidRPr="00D333AD">
          <w:rPr>
            <w:rFonts w:ascii="Copperplate Gothic Light" w:hAnsi="Copperplate Gothic Light" w:cs="Tahoma"/>
            <w:color w:val="000080"/>
            <w:sz w:val="10"/>
            <w:szCs w:val="10"/>
            <w:lang w:val="en-GB"/>
          </w:rPr>
          <w:t>php</w:t>
        </w:r>
        <w:proofErr w:type="spellEnd"/>
        <w:r w:rsidR="00D333AD" w:rsidRPr="00D333AD">
          <w:rPr>
            <w:rFonts w:ascii="Copperplate Gothic Light" w:hAnsi="Copperplate Gothic Light" w:cs="Tahoma"/>
            <w:color w:val="000080"/>
            <w:sz w:val="10"/>
            <w:szCs w:val="10"/>
            <w:lang w:val="en-GB"/>
          </w:rPr>
          <w:t xml:space="preserve">/LEEME/index. </w:t>
        </w:r>
        <w:proofErr w:type="spellStart"/>
        <w:r w:rsidR="00CF581F" w:rsidRPr="00D333AD">
          <w:rPr>
            <w:rFonts w:ascii="Copperplate Gothic Light" w:hAnsi="Copperplate Gothic Light" w:cs="Tahoma"/>
            <w:color w:val="000080"/>
            <w:sz w:val="10"/>
            <w:szCs w:val="10"/>
            <w:lang w:val="en-GB"/>
          </w:rPr>
          <w:t>issn</w:t>
        </w:r>
        <w:proofErr w:type="spellEnd"/>
        <w:r w:rsidR="00CF581F" w:rsidRPr="00D333AD">
          <w:rPr>
            <w:rFonts w:ascii="Copperplate Gothic Light" w:hAnsi="Copperplate Gothic Light" w:cs="Tahoma"/>
            <w:color w:val="000080"/>
            <w:sz w:val="10"/>
            <w:szCs w:val="10"/>
            <w:lang w:val="en-GB"/>
          </w:rPr>
          <w:t>: 1575-9563</w:t>
        </w:r>
        <w:r w:rsidR="00D333AD" w:rsidRPr="00D333AD">
          <w:rPr>
            <w:rFonts w:ascii="Copperplate Gothic Light" w:hAnsi="Copperplate Gothic Light" w:cs="Tahoma"/>
            <w:color w:val="000080"/>
            <w:sz w:val="10"/>
            <w:szCs w:val="10"/>
            <w:lang w:val="en-GB"/>
          </w:rPr>
          <w:t>.</w:t>
        </w:r>
        <w:r w:rsidR="00CF581F" w:rsidRPr="00D333AD">
          <w:rPr>
            <w:rFonts w:ascii="Copperplate Gothic Light" w:hAnsi="Copperplate Gothic Light" w:cs="Tahoma"/>
            <w:color w:val="000080"/>
            <w:sz w:val="10"/>
            <w:szCs w:val="10"/>
            <w:lang w:val="en-GB"/>
          </w:rPr>
          <w:t xml:space="preserve">  </w:t>
        </w:r>
        <w:r w:rsidR="00D333AD" w:rsidRPr="00D333AD">
          <w:rPr>
            <w:rFonts w:ascii="Copperplate Gothic Light" w:hAnsi="Copperplate Gothic Light" w:cs="Tahoma"/>
            <w:color w:val="000080"/>
            <w:sz w:val="10"/>
            <w:szCs w:val="10"/>
            <w:lang w:val="en-GB"/>
          </w:rPr>
          <w:t xml:space="preserve"> </w:t>
        </w:r>
        <w:r w:rsidR="00CF581F" w:rsidRPr="005F24F6">
          <w:rPr>
            <w:rFonts w:ascii="Copperplate Gothic Light" w:hAnsi="Copperplate Gothic Light" w:cs="Tahoma"/>
            <w:color w:val="000080"/>
            <w:sz w:val="10"/>
            <w:szCs w:val="10"/>
          </w:rPr>
          <w:t xml:space="preserve">editores: universidad de valencia y </w:t>
        </w:r>
        <w:proofErr w:type="spellStart"/>
        <w:r w:rsidR="00CF581F" w:rsidRPr="005F24F6">
          <w:rPr>
            <w:rFonts w:ascii="Copperplate Gothic Light" w:hAnsi="Copperplate Gothic Light" w:cs="Tahoma"/>
            <w:color w:val="000080"/>
            <w:sz w:val="10"/>
            <w:szCs w:val="10"/>
          </w:rPr>
          <w:t>jesús</w:t>
        </w:r>
        <w:proofErr w:type="spellEnd"/>
        <w:r w:rsidR="00CF581F" w:rsidRPr="005F24F6">
          <w:rPr>
            <w:rFonts w:ascii="Copperplate Gothic Light" w:hAnsi="Copperplate Gothic Light" w:cs="Tahoma"/>
            <w:color w:val="000080"/>
            <w:sz w:val="10"/>
            <w:szCs w:val="10"/>
          </w:rPr>
          <w:t xml:space="preserve"> tejada </w:t>
        </w:r>
        <w:proofErr w:type="spellStart"/>
        <w:r w:rsidR="00CF581F" w:rsidRPr="005F24F6">
          <w:rPr>
            <w:rFonts w:ascii="Copperplate Gothic Light" w:hAnsi="Copperplate Gothic Light" w:cs="Tahoma"/>
            <w:color w:val="000080"/>
            <w:sz w:val="10"/>
            <w:szCs w:val="10"/>
          </w:rPr>
          <w:t>giménez</w:t>
        </w:r>
        <w:proofErr w:type="spellEnd"/>
        <w:r w:rsidR="00CF581F" w:rsidRPr="005F24F6">
          <w:rPr>
            <w:rFonts w:ascii="Copperplate Gothic Light" w:hAnsi="Copperplate Gothic Light" w:cs="Tahoma"/>
            <w:color w:val="000080"/>
            <w:sz w:val="10"/>
            <w:szCs w:val="10"/>
          </w:rPr>
          <w:t xml:space="preserve">.   visibilidad de esta revista: </w:t>
        </w:r>
        <w:r w:rsidR="003B5DFC">
          <w:rPr>
            <w:rFonts w:ascii="Copperplate Gothic Light" w:hAnsi="Copperplate Gothic Light" w:cs="Tahoma"/>
            <w:color w:val="000080"/>
            <w:sz w:val="10"/>
            <w:szCs w:val="10"/>
          </w:rPr>
          <w:t xml:space="preserve">SCOPUS, </w:t>
        </w:r>
        <w:proofErr w:type="spellStart"/>
        <w:r w:rsidR="003B5DFC">
          <w:rPr>
            <w:rFonts w:ascii="Copperplate Gothic Light" w:hAnsi="Copperplate Gothic Light" w:cs="Tahoma"/>
            <w:color w:val="000080"/>
            <w:sz w:val="10"/>
            <w:szCs w:val="10"/>
          </w:rPr>
          <w:t>Emerging</w:t>
        </w:r>
        <w:proofErr w:type="spellEnd"/>
        <w:r w:rsidR="003B5DFC">
          <w:rPr>
            <w:rFonts w:ascii="Copperplate Gothic Light" w:hAnsi="Copperplate Gothic Light" w:cs="Tahoma"/>
            <w:color w:val="000080"/>
            <w:sz w:val="10"/>
            <w:szCs w:val="10"/>
          </w:rPr>
          <w:t xml:space="preserve"> </w:t>
        </w:r>
        <w:proofErr w:type="spellStart"/>
        <w:r w:rsidR="003B5DFC">
          <w:rPr>
            <w:rFonts w:ascii="Copperplate Gothic Light" w:hAnsi="Copperplate Gothic Light" w:cs="Tahoma"/>
            <w:color w:val="000080"/>
            <w:sz w:val="10"/>
            <w:szCs w:val="10"/>
          </w:rPr>
          <w:t>Sources</w:t>
        </w:r>
        <w:proofErr w:type="spellEnd"/>
        <w:r w:rsidR="003B5DFC">
          <w:rPr>
            <w:rFonts w:ascii="Copperplate Gothic Light" w:hAnsi="Copperplate Gothic Light" w:cs="Tahoma"/>
            <w:color w:val="000080"/>
            <w:sz w:val="10"/>
            <w:szCs w:val="10"/>
          </w:rPr>
          <w:t xml:space="preserve"> </w:t>
        </w:r>
        <w:proofErr w:type="spellStart"/>
        <w:r w:rsidR="003B5DFC">
          <w:rPr>
            <w:rFonts w:ascii="Copperplate Gothic Light" w:hAnsi="Copperplate Gothic Light" w:cs="Tahoma"/>
            <w:color w:val="000080"/>
            <w:sz w:val="10"/>
            <w:szCs w:val="10"/>
          </w:rPr>
          <w:t>Citation</w:t>
        </w:r>
        <w:proofErr w:type="spellEnd"/>
        <w:r w:rsidR="003B5DFC">
          <w:rPr>
            <w:rFonts w:ascii="Copperplate Gothic Light" w:hAnsi="Copperplate Gothic Light" w:cs="Tahoma"/>
            <w:color w:val="000080"/>
            <w:sz w:val="10"/>
            <w:szCs w:val="10"/>
          </w:rPr>
          <w:t xml:space="preserve"> </w:t>
        </w:r>
        <w:proofErr w:type="spellStart"/>
        <w:r w:rsidR="003B5DFC">
          <w:rPr>
            <w:rFonts w:ascii="Copperplate Gothic Light" w:hAnsi="Copperplate Gothic Light" w:cs="Tahoma"/>
            <w:color w:val="000080"/>
            <w:sz w:val="10"/>
            <w:szCs w:val="10"/>
          </w:rPr>
          <w:t>Index</w:t>
        </w:r>
        <w:proofErr w:type="spellEnd"/>
        <w:r w:rsidR="00D333AD">
          <w:rPr>
            <w:rFonts w:ascii="Copperplate Gothic Light" w:hAnsi="Copperplate Gothic Light" w:cs="Tahoma"/>
            <w:color w:val="000080"/>
            <w:sz w:val="10"/>
            <w:szCs w:val="10"/>
          </w:rPr>
          <w:t xml:space="preserve"> (</w:t>
        </w:r>
        <w:proofErr w:type="spellStart"/>
        <w:r w:rsidR="00D333AD">
          <w:rPr>
            <w:rFonts w:ascii="Copperplate Gothic Light" w:hAnsi="Copperplate Gothic Light" w:cs="Tahoma"/>
            <w:color w:val="000080"/>
            <w:sz w:val="10"/>
            <w:szCs w:val="10"/>
          </w:rPr>
          <w:t>Clarivate</w:t>
        </w:r>
        <w:proofErr w:type="spellEnd"/>
        <w:r w:rsidR="00D333AD">
          <w:rPr>
            <w:rFonts w:ascii="Copperplate Gothic Light" w:hAnsi="Copperplate Gothic Light" w:cs="Tahoma"/>
            <w:color w:val="000080"/>
            <w:sz w:val="10"/>
            <w:szCs w:val="10"/>
          </w:rPr>
          <w:t>)</w:t>
        </w:r>
        <w:r w:rsidR="003B5DFC">
          <w:rPr>
            <w:rFonts w:ascii="Copperplate Gothic Light" w:hAnsi="Copperplate Gothic Light" w:cs="Tahoma"/>
            <w:color w:val="000080"/>
            <w:sz w:val="10"/>
            <w:szCs w:val="10"/>
          </w:rPr>
          <w:t xml:space="preserve">, </w:t>
        </w:r>
        <w:proofErr w:type="spellStart"/>
        <w:r w:rsidR="00727BD9">
          <w:rPr>
            <w:rFonts w:ascii="Copperplate Gothic Light" w:hAnsi="Copperplate Gothic Light" w:cs="Tahoma"/>
            <w:color w:val="000080"/>
            <w:sz w:val="10"/>
            <w:szCs w:val="10"/>
          </w:rPr>
          <w:t>ebsco</w:t>
        </w:r>
        <w:proofErr w:type="spellEnd"/>
        <w:r w:rsidR="00727BD9">
          <w:rPr>
            <w:rFonts w:ascii="Copperplate Gothic Light" w:hAnsi="Copperplate Gothic Light" w:cs="Tahoma"/>
            <w:color w:val="000080"/>
            <w:sz w:val="10"/>
            <w:szCs w:val="10"/>
          </w:rPr>
          <w:t xml:space="preserve">, </w:t>
        </w:r>
        <w:proofErr w:type="spellStart"/>
        <w:r w:rsidR="00727BD9">
          <w:rPr>
            <w:rFonts w:ascii="Copperplate Gothic Light" w:hAnsi="Copperplate Gothic Light" w:cs="Tahoma"/>
            <w:color w:val="000080"/>
            <w:sz w:val="10"/>
            <w:szCs w:val="10"/>
          </w:rPr>
          <w:t>cindoc</w:t>
        </w:r>
        <w:proofErr w:type="spellEnd"/>
        <w:r w:rsidR="00727BD9">
          <w:rPr>
            <w:rFonts w:ascii="Copperplate Gothic Light" w:hAnsi="Copperplate Gothic Light" w:cs="Tahoma"/>
            <w:color w:val="000080"/>
            <w:sz w:val="10"/>
            <w:szCs w:val="10"/>
          </w:rPr>
          <w:t xml:space="preserve"> (</w:t>
        </w:r>
        <w:proofErr w:type="spellStart"/>
        <w:r w:rsidR="00727BD9">
          <w:rPr>
            <w:rFonts w:ascii="Copperplate Gothic Light" w:hAnsi="Copperplate Gothic Light" w:cs="Tahoma"/>
            <w:color w:val="000080"/>
            <w:sz w:val="10"/>
            <w:szCs w:val="10"/>
          </w:rPr>
          <w:t>c</w:t>
        </w:r>
        <w:r w:rsidR="00CF581F" w:rsidRPr="005F24F6">
          <w:rPr>
            <w:rFonts w:ascii="Copperplate Gothic Light" w:hAnsi="Copperplate Gothic Light" w:cs="Tahoma"/>
            <w:color w:val="000080"/>
            <w:sz w:val="10"/>
            <w:szCs w:val="10"/>
          </w:rPr>
          <w:t>sic</w:t>
        </w:r>
        <w:proofErr w:type="spellEnd"/>
        <w:r w:rsidR="00CF581F" w:rsidRPr="005F24F6">
          <w:rPr>
            <w:rFonts w:ascii="Copperplate Gothic Light" w:hAnsi="Copperplate Gothic Light" w:cs="Tahoma"/>
            <w:color w:val="000080"/>
            <w:sz w:val="10"/>
            <w:szCs w:val="10"/>
          </w:rPr>
          <w:t xml:space="preserve">), </w:t>
        </w:r>
        <w:proofErr w:type="spellStart"/>
        <w:r w:rsidR="00CF581F" w:rsidRPr="005F24F6">
          <w:rPr>
            <w:rFonts w:ascii="Copperplate Gothic Light" w:hAnsi="Copperplate Gothic Light" w:cs="Tahoma"/>
            <w:color w:val="000080"/>
            <w:sz w:val="10"/>
            <w:szCs w:val="10"/>
          </w:rPr>
          <w:t>citefactor</w:t>
        </w:r>
        <w:proofErr w:type="spellEnd"/>
        <w:r w:rsidR="00CF581F" w:rsidRPr="005F24F6">
          <w:rPr>
            <w:rFonts w:ascii="Copperplate Gothic Light" w:hAnsi="Copperplate Gothic Light" w:cs="Tahoma"/>
            <w:color w:val="000080"/>
            <w:sz w:val="10"/>
            <w:szCs w:val="10"/>
          </w:rPr>
          <w:t xml:space="preserve">, </w:t>
        </w:r>
        <w:proofErr w:type="spellStart"/>
        <w:r w:rsidR="00CF581F" w:rsidRPr="005F24F6">
          <w:rPr>
            <w:rFonts w:ascii="Copperplate Gothic Light" w:hAnsi="Copperplate Gothic Light" w:cs="Tahoma"/>
            <w:color w:val="000080"/>
            <w:sz w:val="10"/>
            <w:szCs w:val="10"/>
          </w:rPr>
          <w:t>copac</w:t>
        </w:r>
        <w:proofErr w:type="spellEnd"/>
        <w:r w:rsidR="00CF581F" w:rsidRPr="005F24F6">
          <w:rPr>
            <w:rFonts w:ascii="Copperplate Gothic Light" w:hAnsi="Copperplate Gothic Light" w:cs="Tahoma"/>
            <w:color w:val="000080"/>
            <w:sz w:val="10"/>
            <w:szCs w:val="10"/>
          </w:rPr>
          <w:t xml:space="preserve">, </w:t>
        </w:r>
        <w:proofErr w:type="spellStart"/>
        <w:r w:rsidR="00CF581F" w:rsidRPr="005F24F6">
          <w:rPr>
            <w:rFonts w:ascii="Copperplate Gothic Light" w:hAnsi="Copperplate Gothic Light" w:cs="Tahoma"/>
            <w:color w:val="000080"/>
            <w:sz w:val="10"/>
            <w:szCs w:val="10"/>
          </w:rPr>
          <w:t>dialnet</w:t>
        </w:r>
        <w:proofErr w:type="spellEnd"/>
        <w:r w:rsidR="00CF581F" w:rsidRPr="005F24F6">
          <w:rPr>
            <w:rFonts w:ascii="Copperplate Gothic Light" w:hAnsi="Copperplate Gothic Light" w:cs="Tahoma"/>
            <w:color w:val="000080"/>
            <w:sz w:val="10"/>
            <w:szCs w:val="10"/>
          </w:rPr>
          <w:t>, dice (</w:t>
        </w:r>
        <w:proofErr w:type="spellStart"/>
        <w:r w:rsidR="00CF581F" w:rsidRPr="005F24F6">
          <w:rPr>
            <w:rFonts w:ascii="Copperplate Gothic Light" w:hAnsi="Copperplate Gothic Light" w:cs="Tahoma"/>
            <w:color w:val="000080"/>
            <w:sz w:val="10"/>
            <w:szCs w:val="10"/>
          </w:rPr>
          <w:t>csic</w:t>
        </w:r>
        <w:proofErr w:type="spellEnd"/>
        <w:r w:rsidR="00CF581F" w:rsidRPr="005F24F6">
          <w:rPr>
            <w:rFonts w:ascii="Copperplate Gothic Light" w:hAnsi="Copperplate Gothic Light" w:cs="Tahoma"/>
            <w:color w:val="000080"/>
            <w:sz w:val="10"/>
            <w:szCs w:val="10"/>
          </w:rPr>
          <w:t xml:space="preserve">), </w:t>
        </w:r>
        <w:proofErr w:type="spellStart"/>
        <w:r w:rsidR="00CF581F" w:rsidRPr="005F24F6">
          <w:rPr>
            <w:rFonts w:ascii="Copperplate Gothic Light" w:hAnsi="Copperplate Gothic Light" w:cs="Tahoma"/>
            <w:color w:val="000080"/>
            <w:sz w:val="10"/>
            <w:szCs w:val="10"/>
          </w:rPr>
          <w:t>doaj</w:t>
        </w:r>
        <w:proofErr w:type="spellEnd"/>
        <w:r w:rsidR="00CF581F" w:rsidRPr="005F24F6">
          <w:rPr>
            <w:rFonts w:ascii="Copperplate Gothic Light" w:hAnsi="Copperplate Gothic Light" w:cs="Tahoma"/>
            <w:color w:val="000080"/>
            <w:sz w:val="10"/>
            <w:szCs w:val="10"/>
          </w:rPr>
          <w:t>, e-revistas (</w:t>
        </w:r>
        <w:proofErr w:type="spellStart"/>
        <w:r w:rsidR="00CF581F" w:rsidRPr="005F24F6">
          <w:rPr>
            <w:rFonts w:ascii="Copperplate Gothic Light" w:hAnsi="Copperplate Gothic Light" w:cs="Tahoma"/>
            <w:color w:val="000080"/>
            <w:sz w:val="10"/>
            <w:szCs w:val="10"/>
          </w:rPr>
          <w:t>csic</w:t>
        </w:r>
        <w:proofErr w:type="spellEnd"/>
        <w:r w:rsidR="00CF581F" w:rsidRPr="005F24F6">
          <w:rPr>
            <w:rFonts w:ascii="Copperplate Gothic Light" w:hAnsi="Copperplate Gothic Light" w:cs="Tahoma"/>
            <w:color w:val="000080"/>
            <w:sz w:val="10"/>
            <w:szCs w:val="10"/>
          </w:rPr>
          <w:t xml:space="preserve">), </w:t>
        </w:r>
        <w:proofErr w:type="spellStart"/>
        <w:r w:rsidR="00CF581F" w:rsidRPr="005F24F6">
          <w:rPr>
            <w:rFonts w:ascii="Copperplate Gothic Light" w:hAnsi="Copperplate Gothic Light" w:cs="Tahoma"/>
            <w:color w:val="000080"/>
            <w:sz w:val="10"/>
            <w:szCs w:val="10"/>
          </w:rPr>
          <w:t>ebsco</w:t>
        </w:r>
        <w:proofErr w:type="spellEnd"/>
        <w:r w:rsidR="00CF581F" w:rsidRPr="005F24F6">
          <w:rPr>
            <w:rFonts w:ascii="Copperplate Gothic Light" w:hAnsi="Copperplate Gothic Light" w:cs="Tahoma"/>
            <w:color w:val="000080"/>
            <w:sz w:val="10"/>
            <w:szCs w:val="10"/>
          </w:rPr>
          <w:t xml:space="preserve"> premier, </w:t>
        </w:r>
        <w:proofErr w:type="spellStart"/>
        <w:r w:rsidR="00CF581F" w:rsidRPr="005F24F6">
          <w:rPr>
            <w:rFonts w:ascii="Copperplate Gothic Light" w:hAnsi="Copperplate Gothic Light" w:cs="Tahoma"/>
            <w:color w:val="000080"/>
            <w:sz w:val="10"/>
            <w:szCs w:val="10"/>
          </w:rPr>
          <w:t>erih</w:t>
        </w:r>
        <w:proofErr w:type="spellEnd"/>
        <w:r w:rsidR="00CF581F" w:rsidRPr="005F24F6">
          <w:rPr>
            <w:rFonts w:ascii="Copperplate Gothic Light" w:hAnsi="Copperplate Gothic Light" w:cs="Tahoma"/>
            <w:color w:val="000080"/>
            <w:sz w:val="10"/>
            <w:szCs w:val="10"/>
          </w:rPr>
          <w:t xml:space="preserve">+, </w:t>
        </w:r>
        <w:proofErr w:type="spellStart"/>
        <w:r w:rsidR="00CF581F" w:rsidRPr="005F24F6">
          <w:rPr>
            <w:rFonts w:ascii="Copperplate Gothic Light" w:hAnsi="Copperplate Gothic Light" w:cs="Tahoma"/>
            <w:color w:val="000080"/>
            <w:sz w:val="10"/>
            <w:szCs w:val="10"/>
          </w:rPr>
          <w:t>gale</w:t>
        </w:r>
        <w:proofErr w:type="spellEnd"/>
        <w:r w:rsidR="00CF581F" w:rsidRPr="005F24F6">
          <w:rPr>
            <w:rFonts w:ascii="Copperplate Gothic Light" w:hAnsi="Copperplate Gothic Light" w:cs="Tahoma"/>
            <w:color w:val="000080"/>
            <w:sz w:val="10"/>
            <w:szCs w:val="10"/>
          </w:rPr>
          <w:t xml:space="preserve"> </w:t>
        </w:r>
        <w:proofErr w:type="spellStart"/>
        <w:r w:rsidR="00CF581F" w:rsidRPr="005F24F6">
          <w:rPr>
            <w:rFonts w:ascii="Copperplate Gothic Light" w:hAnsi="Copperplate Gothic Light" w:cs="Tahoma"/>
            <w:color w:val="000080"/>
            <w:sz w:val="10"/>
            <w:szCs w:val="10"/>
          </w:rPr>
          <w:t>cengage</w:t>
        </w:r>
        <w:proofErr w:type="spellEnd"/>
        <w:r w:rsidR="00CF581F" w:rsidRPr="005F24F6">
          <w:rPr>
            <w:rFonts w:ascii="Copperplate Gothic Light" w:hAnsi="Copperplate Gothic Light" w:cs="Tahoma"/>
            <w:color w:val="000080"/>
            <w:sz w:val="10"/>
            <w:szCs w:val="10"/>
          </w:rPr>
          <w:t xml:space="preserve"> </w:t>
        </w:r>
        <w:proofErr w:type="spellStart"/>
        <w:r w:rsidR="00CF581F" w:rsidRPr="005F24F6">
          <w:rPr>
            <w:rFonts w:ascii="Copperplate Gothic Light" w:hAnsi="Copperplate Gothic Light" w:cs="Tahoma"/>
            <w:color w:val="000080"/>
            <w:sz w:val="10"/>
            <w:szCs w:val="10"/>
          </w:rPr>
          <w:t>learning</w:t>
        </w:r>
        <w:proofErr w:type="spellEnd"/>
        <w:r w:rsidR="00CF581F" w:rsidRPr="005F24F6">
          <w:rPr>
            <w:rFonts w:ascii="Copperplate Gothic Light" w:hAnsi="Copperplate Gothic Light" w:cs="Tahoma"/>
            <w:color w:val="000080"/>
            <w:sz w:val="10"/>
            <w:szCs w:val="10"/>
          </w:rPr>
          <w:t>, in-</w:t>
        </w:r>
        <w:proofErr w:type="spellStart"/>
        <w:r w:rsidR="00CF581F" w:rsidRPr="005F24F6">
          <w:rPr>
            <w:rFonts w:ascii="Copperplate Gothic Light" w:hAnsi="Copperplate Gothic Light" w:cs="Tahoma"/>
            <w:color w:val="000080"/>
            <w:sz w:val="10"/>
            <w:szCs w:val="10"/>
          </w:rPr>
          <w:t>recs</w:t>
        </w:r>
        <w:proofErr w:type="spellEnd"/>
        <w:r w:rsidR="00CF581F" w:rsidRPr="005F24F6">
          <w:rPr>
            <w:rFonts w:ascii="Copperplate Gothic Light" w:hAnsi="Copperplate Gothic Light" w:cs="Tahoma"/>
            <w:color w:val="000080"/>
            <w:sz w:val="10"/>
            <w:szCs w:val="10"/>
          </w:rPr>
          <w:t xml:space="preserve">, </w:t>
        </w:r>
        <w:proofErr w:type="spellStart"/>
        <w:r w:rsidR="00CF581F" w:rsidRPr="005F24F6">
          <w:rPr>
            <w:rFonts w:ascii="Copperplate Gothic Light" w:hAnsi="Copperplate Gothic Light" w:cs="Tahoma"/>
            <w:color w:val="000080"/>
            <w:sz w:val="10"/>
            <w:szCs w:val="10"/>
          </w:rPr>
          <w:t>iresie</w:t>
        </w:r>
        <w:proofErr w:type="spellEnd"/>
        <w:r w:rsidR="00CF581F" w:rsidRPr="005F24F6">
          <w:rPr>
            <w:rFonts w:ascii="Copperplate Gothic Light" w:hAnsi="Copperplate Gothic Light" w:cs="Tahoma"/>
            <w:color w:val="000080"/>
            <w:sz w:val="10"/>
            <w:szCs w:val="10"/>
          </w:rPr>
          <w:t xml:space="preserve">, </w:t>
        </w:r>
        <w:proofErr w:type="spellStart"/>
        <w:r w:rsidR="00CF581F" w:rsidRPr="005F24F6">
          <w:rPr>
            <w:rFonts w:ascii="Copperplate Gothic Light" w:hAnsi="Copperplate Gothic Light" w:cs="Tahoma"/>
            <w:color w:val="000080"/>
            <w:sz w:val="10"/>
            <w:szCs w:val="10"/>
          </w:rPr>
          <w:t>latindex</w:t>
        </w:r>
        <w:proofErr w:type="spellEnd"/>
        <w:r w:rsidR="00CF581F" w:rsidRPr="005F24F6">
          <w:rPr>
            <w:rFonts w:ascii="Copperplate Gothic Light" w:hAnsi="Copperplate Gothic Light" w:cs="Tahoma"/>
            <w:color w:val="000080"/>
            <w:sz w:val="10"/>
            <w:szCs w:val="10"/>
          </w:rPr>
          <w:t xml:space="preserve">, </w:t>
        </w:r>
        <w:proofErr w:type="spellStart"/>
        <w:r w:rsidR="00CF581F" w:rsidRPr="005F24F6">
          <w:rPr>
            <w:rFonts w:ascii="Copperplate Gothic Light" w:hAnsi="Copperplate Gothic Light" w:cs="Tahoma"/>
            <w:color w:val="000080"/>
            <w:sz w:val="10"/>
            <w:szCs w:val="10"/>
          </w:rPr>
          <w:t>miar</w:t>
        </w:r>
        <w:proofErr w:type="spellEnd"/>
        <w:r w:rsidR="00CF581F" w:rsidRPr="005F24F6">
          <w:rPr>
            <w:rFonts w:ascii="Copperplate Gothic Light" w:hAnsi="Copperplate Gothic Light" w:cs="Tahoma"/>
            <w:color w:val="000080"/>
            <w:sz w:val="10"/>
            <w:szCs w:val="10"/>
          </w:rPr>
          <w:t xml:space="preserve">, </w:t>
        </w:r>
        <w:proofErr w:type="spellStart"/>
        <w:r w:rsidR="00CF581F" w:rsidRPr="005F24F6">
          <w:rPr>
            <w:rFonts w:ascii="Copperplate Gothic Light" w:hAnsi="Copperplate Gothic Light" w:cs="Tahoma"/>
            <w:color w:val="000080"/>
            <w:sz w:val="10"/>
            <w:szCs w:val="10"/>
          </w:rPr>
          <w:t>oclc</w:t>
        </w:r>
        <w:proofErr w:type="spellEnd"/>
        <w:r w:rsidR="00CF581F" w:rsidRPr="005F24F6">
          <w:rPr>
            <w:rFonts w:ascii="Copperplate Gothic Light" w:hAnsi="Copperplate Gothic Light" w:cs="Tahoma"/>
            <w:color w:val="000080"/>
            <w:sz w:val="10"/>
            <w:szCs w:val="10"/>
          </w:rPr>
          <w:t xml:space="preserve"> </w:t>
        </w:r>
        <w:proofErr w:type="spellStart"/>
        <w:r w:rsidR="00CF581F" w:rsidRPr="005F24F6">
          <w:rPr>
            <w:rFonts w:ascii="Copperplate Gothic Light" w:hAnsi="Copperplate Gothic Light" w:cs="Tahoma"/>
            <w:color w:val="000080"/>
            <w:sz w:val="10"/>
            <w:szCs w:val="10"/>
          </w:rPr>
          <w:t>worldcat</w:t>
        </w:r>
        <w:proofErr w:type="spellEnd"/>
        <w:r w:rsidR="00CF581F" w:rsidRPr="005F24F6">
          <w:rPr>
            <w:rFonts w:ascii="Copperplate Gothic Light" w:hAnsi="Copperplate Gothic Light" w:cs="Tahoma"/>
            <w:color w:val="000080"/>
            <w:sz w:val="10"/>
            <w:szCs w:val="10"/>
          </w:rPr>
          <w:t xml:space="preserve">, </w:t>
        </w:r>
        <w:proofErr w:type="spellStart"/>
        <w:r w:rsidR="00CF581F" w:rsidRPr="005F24F6">
          <w:rPr>
            <w:rFonts w:ascii="Copperplate Gothic Light" w:hAnsi="Copperplate Gothic Light" w:cs="Tahoma"/>
            <w:color w:val="000080"/>
            <w:sz w:val="10"/>
            <w:szCs w:val="10"/>
          </w:rPr>
          <w:t>resh</w:t>
        </w:r>
        <w:proofErr w:type="spellEnd"/>
        <w:r w:rsidR="00CF581F" w:rsidRPr="005F24F6">
          <w:rPr>
            <w:rFonts w:ascii="Copperplate Gothic Light" w:hAnsi="Copperplate Gothic Light" w:cs="Tahoma"/>
            <w:color w:val="000080"/>
            <w:sz w:val="10"/>
            <w:szCs w:val="10"/>
          </w:rPr>
          <w:t xml:space="preserve">, </w:t>
        </w:r>
        <w:proofErr w:type="spellStart"/>
        <w:r w:rsidR="00CF581F">
          <w:rPr>
            <w:rFonts w:ascii="Copperplate Gothic Light" w:hAnsi="Copperplate Gothic Light" w:cs="Tahoma"/>
            <w:color w:val="000080"/>
            <w:sz w:val="10"/>
            <w:szCs w:val="10"/>
          </w:rPr>
          <w:t>redib</w:t>
        </w:r>
        <w:proofErr w:type="spellEnd"/>
        <w:r w:rsidR="00CF581F">
          <w:rPr>
            <w:rFonts w:ascii="Copperplate Gothic Light" w:hAnsi="Copperplate Gothic Light" w:cs="Tahoma"/>
            <w:color w:val="000080"/>
            <w:sz w:val="10"/>
            <w:szCs w:val="10"/>
          </w:rPr>
          <w:t xml:space="preserve">, </w:t>
        </w:r>
        <w:proofErr w:type="spellStart"/>
        <w:r w:rsidR="00CF581F" w:rsidRPr="005F24F6">
          <w:rPr>
            <w:rFonts w:ascii="Copperplate Gothic Light" w:hAnsi="Copperplate Gothic Light" w:cs="Tahoma"/>
            <w:color w:val="000080"/>
            <w:sz w:val="10"/>
            <w:szCs w:val="10"/>
          </w:rPr>
          <w:t>rilm</w:t>
        </w:r>
        <w:proofErr w:type="spellEnd"/>
        <w:r w:rsidR="00CF581F">
          <w:rPr>
            <w:rFonts w:ascii="Copperplate Gothic Light" w:hAnsi="Copperplate Gothic Light" w:cs="Tahoma"/>
            <w:color w:val="000080"/>
            <w:sz w:val="10"/>
            <w:szCs w:val="10"/>
          </w:rPr>
          <w:t xml:space="preserve"> </w:t>
        </w:r>
        <w:proofErr w:type="spellStart"/>
        <w:r w:rsidR="00CF581F">
          <w:rPr>
            <w:rFonts w:ascii="Copperplate Gothic Light" w:hAnsi="Copperplate Gothic Light" w:cs="Tahoma"/>
            <w:color w:val="000080"/>
            <w:sz w:val="10"/>
            <w:szCs w:val="10"/>
          </w:rPr>
          <w:t>core</w:t>
        </w:r>
        <w:proofErr w:type="spellEnd"/>
        <w:r w:rsidR="00CF581F">
          <w:rPr>
            <w:rFonts w:ascii="Copperplate Gothic Light" w:hAnsi="Copperplate Gothic Light" w:cs="Tahoma"/>
            <w:color w:val="000080"/>
            <w:sz w:val="10"/>
            <w:szCs w:val="10"/>
          </w:rPr>
          <w:t xml:space="preserve"> </w:t>
        </w:r>
        <w:proofErr w:type="spellStart"/>
        <w:r w:rsidR="00CF581F">
          <w:rPr>
            <w:rFonts w:ascii="Copperplate Gothic Light" w:hAnsi="Copperplate Gothic Light" w:cs="Tahoma"/>
            <w:color w:val="000080"/>
            <w:sz w:val="10"/>
            <w:szCs w:val="10"/>
          </w:rPr>
          <w:t>journals</w:t>
        </w:r>
        <w:proofErr w:type="spellEnd"/>
        <w:r w:rsidR="00CF581F">
          <w:rPr>
            <w:rFonts w:ascii="Copperplate Gothic Light" w:hAnsi="Copperplate Gothic Light" w:cs="Tahoma"/>
            <w:color w:val="000080"/>
            <w:sz w:val="10"/>
            <w:szCs w:val="10"/>
          </w:rPr>
          <w:t xml:space="preserve">, </w:t>
        </w:r>
        <w:proofErr w:type="spellStart"/>
        <w:r w:rsidR="00CF581F">
          <w:rPr>
            <w:rFonts w:ascii="Copperplate Gothic Light" w:hAnsi="Copperplate Gothic Light" w:cs="Tahoma"/>
            <w:color w:val="000080"/>
            <w:sz w:val="10"/>
            <w:szCs w:val="10"/>
          </w:rPr>
          <w:t>sudoc</w:t>
        </w:r>
        <w:proofErr w:type="spellEnd"/>
        <w:r w:rsidR="00CF581F">
          <w:rPr>
            <w:rFonts w:ascii="Copperplate Gothic Light" w:hAnsi="Copperplate Gothic Light" w:cs="Tahoma"/>
            <w:color w:val="000080"/>
            <w:sz w:val="10"/>
            <w:szCs w:val="10"/>
          </w:rPr>
          <w:t xml:space="preserve">, </w:t>
        </w:r>
        <w:proofErr w:type="spellStart"/>
        <w:r w:rsidR="00CF581F">
          <w:rPr>
            <w:rFonts w:ascii="Copperplate Gothic Light" w:hAnsi="Copperplate Gothic Light" w:cs="Tahoma"/>
            <w:color w:val="000080"/>
            <w:sz w:val="10"/>
            <w:szCs w:val="10"/>
          </w:rPr>
          <w:t>ulrichs</w:t>
        </w:r>
        <w:proofErr w:type="spellEnd"/>
        <w:r w:rsidR="00CF581F" w:rsidRPr="005F24F6">
          <w:rPr>
            <w:rFonts w:ascii="Copperplate Gothic Light" w:hAnsi="Copperplate Gothic Light" w:cs="Tahoma"/>
            <w:color w:val="000080"/>
            <w:sz w:val="10"/>
            <w:szCs w:val="10"/>
          </w:rPr>
          <w:t xml:space="preserve">, esta revista está publicada con el apoyo institucional de </w:t>
        </w:r>
        <w:proofErr w:type="spellStart"/>
        <w:r w:rsidR="00CF581F" w:rsidRPr="005F24F6">
          <w:rPr>
            <w:rFonts w:ascii="Copperplate Gothic Light" w:hAnsi="Copperplate Gothic Light" w:cs="Tahoma"/>
            <w:color w:val="000080"/>
            <w:sz w:val="10"/>
            <w:szCs w:val="10"/>
          </w:rPr>
          <w:t>rediris</w:t>
        </w:r>
        <w:proofErr w:type="spellEnd"/>
        <w:r w:rsidR="00CF581F" w:rsidRPr="005F24F6">
          <w:rPr>
            <w:rFonts w:ascii="Copperplate Gothic Light" w:hAnsi="Copperplate Gothic Light" w:cs="Tahoma"/>
            <w:color w:val="000080"/>
            <w:sz w:val="10"/>
            <w:szCs w:val="10"/>
          </w:rPr>
          <w:t>-consejo superior de investigaciones científicas y es de acceso libre.</w:t>
        </w:r>
        <w:r w:rsidR="00CF581F">
          <w:rPr>
            <w:rFonts w:ascii="Copperplate Gothic Light" w:hAnsi="Copperplate Gothic Light" w:cs="Tahoma"/>
            <w:color w:val="000080"/>
            <w:sz w:val="10"/>
            <w:szCs w:val="10"/>
          </w:rPr>
          <w:t xml:space="preserve"> </w:t>
        </w:r>
        <w:proofErr w:type="spellStart"/>
        <w:r w:rsidR="00CF581F">
          <w:rPr>
            <w:rFonts w:ascii="Copperplate Gothic Light" w:hAnsi="Copperplate Gothic Light" w:cs="Tahoma"/>
            <w:color w:val="000080"/>
            <w:sz w:val="10"/>
            <w:szCs w:val="10"/>
          </w:rPr>
          <w:t>creative</w:t>
        </w:r>
        <w:proofErr w:type="spellEnd"/>
        <w:r w:rsidR="00CF581F">
          <w:rPr>
            <w:rFonts w:ascii="Copperplate Gothic Light" w:hAnsi="Copperplate Gothic Light" w:cs="Tahoma"/>
            <w:color w:val="000080"/>
            <w:sz w:val="10"/>
            <w:szCs w:val="10"/>
          </w:rPr>
          <w:t xml:space="preserve"> </w:t>
        </w:r>
        <w:proofErr w:type="spellStart"/>
        <w:r w:rsidR="00CF581F">
          <w:rPr>
            <w:rFonts w:ascii="Copperplate Gothic Light" w:hAnsi="Copperplate Gothic Light" w:cs="Tahoma"/>
            <w:color w:val="000080"/>
            <w:sz w:val="10"/>
            <w:szCs w:val="10"/>
          </w:rPr>
          <w:t>commons</w:t>
        </w:r>
        <w:proofErr w:type="spellEnd"/>
        <w:r w:rsidR="00CF581F">
          <w:rPr>
            <w:rFonts w:ascii="Copperplate Gothic Light" w:hAnsi="Copperplate Gothic Light" w:cs="Tahoma"/>
            <w:color w:val="000080"/>
            <w:sz w:val="10"/>
            <w:szCs w:val="10"/>
          </w:rPr>
          <w:t xml:space="preserve"> </w:t>
        </w:r>
        <w:proofErr w:type="spellStart"/>
        <w:r w:rsidR="00CF581F">
          <w:rPr>
            <w:rFonts w:ascii="Copperplate Gothic Light" w:hAnsi="Copperplate Gothic Light" w:cs="Tahoma"/>
            <w:color w:val="000080"/>
            <w:sz w:val="10"/>
            <w:szCs w:val="10"/>
          </w:rPr>
          <w:t>license</w:t>
        </w:r>
        <w:proofErr w:type="spellEnd"/>
        <w:r w:rsidR="00CF581F">
          <w:rPr>
            <w:rFonts w:ascii="Copperplate Gothic Light" w:hAnsi="Copperplate Gothic Light" w:cs="Tahoma"/>
            <w:color w:val="000080"/>
            <w:sz w:val="10"/>
            <w:szCs w:val="10"/>
          </w:rPr>
          <w:t xml:space="preserve"> 4.0 by</w:t>
        </w:r>
      </w:p>
      <w:p w14:paraId="23959AA9" w14:textId="27DFB4F0" w:rsidR="00CF581F" w:rsidRDefault="00CF581F">
        <w:pPr>
          <w:pStyle w:val="Piedepgina"/>
          <w:jc w:val="center"/>
        </w:pPr>
        <w:r w:rsidRPr="00A13DC4">
          <w:rPr>
            <w:rFonts w:ascii="Times New Roman" w:hAnsi="Times New Roman" w:cs="Times New Roman"/>
            <w:sz w:val="14"/>
            <w:szCs w:val="14"/>
          </w:rPr>
          <w:fldChar w:fldCharType="begin"/>
        </w:r>
        <w:r w:rsidRPr="00A13DC4">
          <w:rPr>
            <w:rFonts w:ascii="Times New Roman" w:hAnsi="Times New Roman" w:cs="Times New Roman"/>
            <w:sz w:val="14"/>
            <w:szCs w:val="14"/>
          </w:rPr>
          <w:instrText>PAGE   \* MERGEFORMAT</w:instrText>
        </w:r>
        <w:r w:rsidRPr="00A13DC4">
          <w:rPr>
            <w:rFonts w:ascii="Times New Roman" w:hAnsi="Times New Roman" w:cs="Times New Roman"/>
            <w:sz w:val="14"/>
            <w:szCs w:val="14"/>
          </w:rPr>
          <w:fldChar w:fldCharType="separate"/>
        </w:r>
        <w:r w:rsidR="004F2503">
          <w:rPr>
            <w:rFonts w:ascii="Times New Roman" w:hAnsi="Times New Roman" w:cs="Times New Roman"/>
            <w:noProof/>
            <w:sz w:val="14"/>
            <w:szCs w:val="14"/>
          </w:rPr>
          <w:t>1</w:t>
        </w:r>
        <w:r w:rsidRPr="00A13DC4">
          <w:rPr>
            <w:rFonts w:ascii="Times New Roman" w:hAnsi="Times New Roman" w:cs="Times New Roman"/>
            <w:sz w:val="14"/>
            <w:szCs w:val="14"/>
          </w:rPr>
          <w:fldChar w:fldCharType="end"/>
        </w:r>
      </w:p>
    </w:sdtContent>
  </w:sdt>
  <w:p w14:paraId="3D5B1BF0" w14:textId="77777777" w:rsidR="00CF581F" w:rsidRPr="00AB126C" w:rsidRDefault="00CF581F" w:rsidP="00AB126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72B60E" w14:textId="77777777" w:rsidR="001E57AF" w:rsidRDefault="001E57A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CDFD9D" w14:textId="77777777" w:rsidR="00F617A6" w:rsidRDefault="00F617A6" w:rsidP="00EC1A3A">
      <w:pPr>
        <w:spacing w:after="0" w:line="240" w:lineRule="auto"/>
      </w:pPr>
      <w:r>
        <w:separator/>
      </w:r>
    </w:p>
  </w:footnote>
  <w:footnote w:type="continuationSeparator" w:id="0">
    <w:p w14:paraId="6CEFBCAA" w14:textId="77777777" w:rsidR="00F617A6" w:rsidRDefault="00F617A6" w:rsidP="00EC1A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62052F" w14:textId="77777777" w:rsidR="001E57AF" w:rsidRDefault="001E57A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396" w:type="dxa"/>
      <w:tblLayout w:type="fixed"/>
      <w:tblLook w:val="0000" w:firstRow="0" w:lastRow="0" w:firstColumn="0" w:lastColumn="0" w:noHBand="0" w:noVBand="0"/>
    </w:tblPr>
    <w:tblGrid>
      <w:gridCol w:w="3860"/>
      <w:gridCol w:w="4536"/>
    </w:tblGrid>
    <w:tr w:rsidR="00CF581F" w:rsidRPr="00E936C4" w14:paraId="19C2C8DC" w14:textId="77777777" w:rsidTr="00B05984">
      <w:trPr>
        <w:trHeight w:val="1418"/>
      </w:trPr>
      <w:tc>
        <w:tcPr>
          <w:tcW w:w="3860" w:type="dxa"/>
        </w:tcPr>
        <w:p w14:paraId="0537864F" w14:textId="79463AB3" w:rsidR="00CF581F" w:rsidRDefault="001E57AF" w:rsidP="00B05984">
          <w:pPr>
            <w:spacing w:after="0"/>
            <w:ind w:right="-195"/>
            <w:jc w:val="both"/>
            <w:rPr>
              <w:rFonts w:ascii="Copperplate Gothic Light" w:hAnsi="Copperplate Gothic Light" w:cs="Arial"/>
              <w:color w:val="2300DC"/>
              <w:sz w:val="10"/>
              <w:szCs w:val="10"/>
            </w:rPr>
          </w:pPr>
          <w:r w:rsidRPr="0066302B">
            <w:rPr>
              <w:noProof/>
              <w:lang w:eastAsia="es-ES"/>
            </w:rPr>
            <w:drawing>
              <wp:inline distT="0" distB="0" distL="0" distR="0" wp14:anchorId="1646E276" wp14:editId="386A7F0B">
                <wp:extent cx="2194560" cy="914400"/>
                <wp:effectExtent l="0" t="0" r="0" b="0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456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</w:tcPr>
        <w:p w14:paraId="3E283B9F" w14:textId="77777777" w:rsidR="00CF581F" w:rsidRDefault="00CF581F" w:rsidP="00F37E04">
          <w:pPr>
            <w:pStyle w:val="Sinespaciado"/>
            <w:ind w:right="-108"/>
            <w:jc w:val="right"/>
            <w:rPr>
              <w:rFonts w:ascii="Copperplate Gothic Light" w:hAnsi="Copperplate Gothic Light"/>
              <w:sz w:val="10"/>
            </w:rPr>
          </w:pPr>
        </w:p>
        <w:p w14:paraId="28842212" w14:textId="39E8A9F4" w:rsidR="00CF581F" w:rsidRDefault="005D02CA" w:rsidP="00F37E04">
          <w:pPr>
            <w:pStyle w:val="Sinespaciado"/>
            <w:ind w:right="-108"/>
            <w:jc w:val="right"/>
            <w:rPr>
              <w:rFonts w:ascii="Copperplate Gothic Light" w:hAnsi="Copperplate Gothic Light"/>
              <w:sz w:val="10"/>
            </w:rPr>
          </w:pPr>
          <w:r>
            <w:rPr>
              <w:rFonts w:ascii="Copperplate Gothic Light" w:hAnsi="Copperplate Gothic Light"/>
              <w:sz w:val="10"/>
            </w:rPr>
            <w:t>Nombre y apellido autores</w:t>
          </w:r>
          <w:r w:rsidR="005111ED">
            <w:rPr>
              <w:rFonts w:ascii="Copperplate Gothic Light" w:hAnsi="Copperplate Gothic Light"/>
              <w:sz w:val="10"/>
            </w:rPr>
            <w:t xml:space="preserve"> reseña</w:t>
          </w:r>
        </w:p>
        <w:p w14:paraId="701BE82C" w14:textId="6AABFAD3" w:rsidR="00CF581F" w:rsidRDefault="00CF581F" w:rsidP="00F37E04">
          <w:pPr>
            <w:pStyle w:val="Sinespaciado"/>
            <w:ind w:right="-108"/>
            <w:jc w:val="right"/>
            <w:rPr>
              <w:rFonts w:ascii="Copperplate Gothic Light" w:hAnsi="Copperplate Gothic Light"/>
              <w:sz w:val="10"/>
            </w:rPr>
          </w:pPr>
          <w:r>
            <w:rPr>
              <w:rFonts w:ascii="Copperplate Gothic Light" w:hAnsi="Copperplate Gothic Light"/>
              <w:sz w:val="10"/>
            </w:rPr>
            <w:t xml:space="preserve"> </w:t>
          </w:r>
          <w:r w:rsidR="005111ED">
            <w:rPr>
              <w:rFonts w:ascii="Copperplate Gothic Light" w:hAnsi="Copperplate Gothic Light"/>
              <w:sz w:val="10"/>
            </w:rPr>
            <w:t xml:space="preserve">Autor y </w:t>
          </w:r>
          <w:r w:rsidR="005D02CA">
            <w:rPr>
              <w:rFonts w:ascii="Copperplate Gothic Light" w:hAnsi="Copperplate Gothic Light"/>
              <w:sz w:val="10"/>
            </w:rPr>
            <w:t xml:space="preserve">Título del </w:t>
          </w:r>
          <w:r w:rsidR="005111ED">
            <w:rPr>
              <w:rFonts w:ascii="Copperplate Gothic Light" w:hAnsi="Copperplate Gothic Light"/>
              <w:sz w:val="10"/>
            </w:rPr>
            <w:t>libro reseñado</w:t>
          </w:r>
          <w:r>
            <w:rPr>
              <w:rFonts w:ascii="Copperplate Gothic Light" w:hAnsi="Copperplate Gothic Light"/>
              <w:sz w:val="10"/>
            </w:rPr>
            <w:t xml:space="preserve"> </w:t>
          </w:r>
        </w:p>
        <w:p w14:paraId="79A6E5CE" w14:textId="77777777" w:rsidR="00CF581F" w:rsidRPr="003224ED" w:rsidRDefault="00CF581F" w:rsidP="00F37E04">
          <w:pPr>
            <w:pStyle w:val="Sinespaciado"/>
            <w:ind w:right="-108"/>
            <w:jc w:val="right"/>
            <w:rPr>
              <w:rFonts w:ascii="Copperplate Gothic Light" w:hAnsi="Copperplate Gothic Light"/>
              <w:sz w:val="10"/>
            </w:rPr>
          </w:pPr>
          <w:r>
            <w:rPr>
              <w:rFonts w:ascii="Copperplate Gothic Light" w:hAnsi="Copperplate Gothic Light"/>
              <w:sz w:val="10"/>
            </w:rPr>
            <w:t>(Revista</w:t>
          </w:r>
          <w:r w:rsidRPr="00BB5F5E">
            <w:rPr>
              <w:rFonts w:ascii="Copperplate Gothic Light" w:hAnsi="Copperplate Gothic Light"/>
              <w:sz w:val="10"/>
            </w:rPr>
            <w:t xml:space="preserve"> </w:t>
          </w:r>
          <w:r w:rsidRPr="00BD754E">
            <w:rPr>
              <w:rFonts w:ascii="Copperplate Gothic Light" w:hAnsi="Copperplate Gothic Light"/>
              <w:sz w:val="10"/>
            </w:rPr>
            <w:t xml:space="preserve">Electrónica de </w:t>
          </w:r>
          <w:r>
            <w:rPr>
              <w:rFonts w:ascii="Copperplate Gothic Light" w:hAnsi="Copperplate Gothic Light"/>
              <w:sz w:val="10"/>
            </w:rPr>
            <w:t>LEEME</w:t>
          </w:r>
          <w:r w:rsidRPr="00BD754E">
            <w:rPr>
              <w:rFonts w:ascii="Copperplate Gothic Light" w:hAnsi="Copperplate Gothic Light"/>
              <w:sz w:val="10"/>
            </w:rPr>
            <w:t xml:space="preserve">) </w:t>
          </w:r>
          <w:r w:rsidRPr="003224ED">
            <w:rPr>
              <w:rFonts w:ascii="Copperplate Gothic Light" w:hAnsi="Copperplate Gothic Light"/>
              <w:sz w:val="10"/>
            </w:rPr>
            <w:t>N</w:t>
          </w:r>
          <w:r w:rsidR="00F91109">
            <w:rPr>
              <w:rFonts w:ascii="Copperplate Gothic Light" w:hAnsi="Copperplate Gothic Light"/>
              <w:sz w:val="10"/>
            </w:rPr>
            <w:t>úmero</w:t>
          </w:r>
          <w:r w:rsidRPr="003224ED">
            <w:rPr>
              <w:rFonts w:ascii="Copperplate Gothic Light" w:hAnsi="Copperplate Gothic Light"/>
              <w:sz w:val="10"/>
            </w:rPr>
            <w:t xml:space="preserve"> </w:t>
          </w:r>
          <w:r w:rsidR="00712989">
            <w:rPr>
              <w:rFonts w:ascii="Copperplate Gothic Light" w:hAnsi="Copperplate Gothic Light"/>
              <w:sz w:val="10"/>
            </w:rPr>
            <w:t>00</w:t>
          </w:r>
          <w:r>
            <w:rPr>
              <w:rFonts w:ascii="Copperplate Gothic Light" w:hAnsi="Copperplate Gothic Light"/>
              <w:sz w:val="10"/>
            </w:rPr>
            <w:t xml:space="preserve">, </w:t>
          </w:r>
          <w:r w:rsidRPr="003224ED">
            <w:rPr>
              <w:rFonts w:ascii="Copperplate Gothic Light" w:hAnsi="Copperplate Gothic Light"/>
              <w:sz w:val="10"/>
            </w:rPr>
            <w:t>pp</w:t>
          </w:r>
          <w:r>
            <w:rPr>
              <w:rFonts w:ascii="Copperplate Gothic Light" w:hAnsi="Copperplate Gothic Light"/>
              <w:sz w:val="10"/>
            </w:rPr>
            <w:t xml:space="preserve">. </w:t>
          </w:r>
          <w:r w:rsidR="00712989">
            <w:rPr>
              <w:rFonts w:ascii="Copperplate Gothic Light" w:hAnsi="Copperplate Gothic Light"/>
              <w:sz w:val="10"/>
            </w:rPr>
            <w:t>00</w:t>
          </w:r>
          <w:r>
            <w:rPr>
              <w:rFonts w:ascii="Copperplate Gothic Light" w:hAnsi="Copperplate Gothic Light"/>
              <w:sz w:val="10"/>
            </w:rPr>
            <w:t>-</w:t>
          </w:r>
          <w:r w:rsidR="00712989">
            <w:rPr>
              <w:rFonts w:ascii="Copperplate Gothic Light" w:hAnsi="Copperplate Gothic Light"/>
              <w:sz w:val="10"/>
            </w:rPr>
            <w:t>00</w:t>
          </w:r>
          <w:r>
            <w:rPr>
              <w:rFonts w:ascii="Copperplate Gothic Light" w:hAnsi="Copperplate Gothic Light"/>
              <w:sz w:val="10"/>
            </w:rPr>
            <w:t xml:space="preserve"> </w:t>
          </w:r>
        </w:p>
        <w:p w14:paraId="12CAF990" w14:textId="77777777" w:rsidR="00CF581F" w:rsidRDefault="00F617A6" w:rsidP="00F37E04">
          <w:pPr>
            <w:pStyle w:val="Sinespaciado"/>
            <w:ind w:right="-108"/>
            <w:jc w:val="right"/>
            <w:rPr>
              <w:rFonts w:ascii="Copperplate Gothic Light" w:hAnsi="Copperplate Gothic Light"/>
              <w:sz w:val="10"/>
            </w:rPr>
          </w:pPr>
          <w:hyperlink r:id="rId2" w:history="1">
            <w:r w:rsidR="00E756D9" w:rsidRPr="00E756D9">
              <w:rPr>
                <w:rStyle w:val="Hipervnculo"/>
                <w:rFonts w:ascii="Copperplate Gothic Light" w:hAnsi="Copperplate Gothic Light"/>
                <w:sz w:val="10"/>
                <w:szCs w:val="10"/>
              </w:rPr>
              <w:t>https://ojs.uv.es/index.php/LEEME/index</w:t>
            </w:r>
          </w:hyperlink>
          <w:r w:rsidR="00E756D9">
            <w:t xml:space="preserve"> </w:t>
          </w:r>
        </w:p>
        <w:p w14:paraId="0FD4C82E" w14:textId="77777777" w:rsidR="00CF581F" w:rsidRPr="00E936C4" w:rsidRDefault="00CF581F" w:rsidP="00F37E04">
          <w:pPr>
            <w:pStyle w:val="Sinespaciado"/>
            <w:ind w:right="-108"/>
            <w:jc w:val="right"/>
            <w:rPr>
              <w:rFonts w:ascii="Copperplate Gothic Light" w:hAnsi="Copperplate Gothic Light"/>
              <w:sz w:val="10"/>
            </w:rPr>
          </w:pPr>
          <w:r>
            <w:rPr>
              <w:rFonts w:ascii="Copperplate Gothic Light" w:hAnsi="Copperplate Gothic Light"/>
              <w:sz w:val="10"/>
            </w:rPr>
            <w:t xml:space="preserve">DOI: 10.7203/LEEME. </w:t>
          </w:r>
        </w:p>
        <w:p w14:paraId="71104F65" w14:textId="77777777" w:rsidR="00CF581F" w:rsidRPr="00E936C4" w:rsidRDefault="00CF581F" w:rsidP="00F37E04">
          <w:pPr>
            <w:pStyle w:val="Sinespaciado"/>
            <w:jc w:val="right"/>
            <w:rPr>
              <w:rFonts w:ascii="Copperplate Gothic Light" w:hAnsi="Copperplate Gothic Light" w:cs="Tahoma"/>
              <w:color w:val="1F497D"/>
              <w:sz w:val="10"/>
            </w:rPr>
          </w:pPr>
        </w:p>
      </w:tc>
    </w:tr>
  </w:tbl>
  <w:p w14:paraId="60A05A70" w14:textId="77777777" w:rsidR="00CF581F" w:rsidRDefault="00CF581F" w:rsidP="00B05984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E385C8" w14:textId="77777777" w:rsidR="001E57AF" w:rsidRDefault="001E57A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47F8B"/>
    <w:multiLevelType w:val="hybridMultilevel"/>
    <w:tmpl w:val="194A6FE8"/>
    <w:lvl w:ilvl="0" w:tplc="EC4E1D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A44AF"/>
    <w:multiLevelType w:val="hybridMultilevel"/>
    <w:tmpl w:val="BBFE7408"/>
    <w:lvl w:ilvl="0" w:tplc="044C2BA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A0178"/>
    <w:multiLevelType w:val="hybridMultilevel"/>
    <w:tmpl w:val="1F56A95C"/>
    <w:lvl w:ilvl="0" w:tplc="B246AB4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E585F"/>
    <w:multiLevelType w:val="hybridMultilevel"/>
    <w:tmpl w:val="E584AB6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B2B7A"/>
    <w:multiLevelType w:val="hybridMultilevel"/>
    <w:tmpl w:val="28D4AB90"/>
    <w:lvl w:ilvl="0" w:tplc="DA0485FA">
      <w:start w:val="4"/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  <w:b w:val="0"/>
        <w:sz w:val="24"/>
      </w:rPr>
    </w:lvl>
    <w:lvl w:ilvl="1" w:tplc="0C0A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5" w15:restartNumberingAfterBreak="0">
    <w:nsid w:val="11C31962"/>
    <w:multiLevelType w:val="hybridMultilevel"/>
    <w:tmpl w:val="03342E4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1D7B1D"/>
    <w:multiLevelType w:val="hybridMultilevel"/>
    <w:tmpl w:val="D516457C"/>
    <w:lvl w:ilvl="0" w:tplc="B246AB42">
      <w:start w:val="1"/>
      <w:numFmt w:val="bullet"/>
      <w:lvlText w:val="-"/>
      <w:lvlJc w:val="left"/>
      <w:pPr>
        <w:ind w:left="1145" w:hanging="360"/>
      </w:pPr>
      <w:rPr>
        <w:rFonts w:ascii="Courier New" w:hAnsi="Courier New" w:hint="default"/>
      </w:rPr>
    </w:lvl>
    <w:lvl w:ilvl="1" w:tplc="34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225D71E8"/>
    <w:multiLevelType w:val="hybridMultilevel"/>
    <w:tmpl w:val="638E95E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9E6846"/>
    <w:multiLevelType w:val="hybridMultilevel"/>
    <w:tmpl w:val="2BF4A6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CB36F6"/>
    <w:multiLevelType w:val="multilevel"/>
    <w:tmpl w:val="87381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4F97325"/>
    <w:multiLevelType w:val="hybridMultilevel"/>
    <w:tmpl w:val="491AD0E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5E1F8A"/>
    <w:multiLevelType w:val="hybridMultilevel"/>
    <w:tmpl w:val="5CDCFD4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FB2BD8"/>
    <w:multiLevelType w:val="hybridMultilevel"/>
    <w:tmpl w:val="5E3EE06C"/>
    <w:lvl w:ilvl="0" w:tplc="2C0A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3" w15:restartNumberingAfterBreak="0">
    <w:nsid w:val="41982C37"/>
    <w:multiLevelType w:val="hybridMultilevel"/>
    <w:tmpl w:val="058668B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4C14A2"/>
    <w:multiLevelType w:val="hybridMultilevel"/>
    <w:tmpl w:val="8196C500"/>
    <w:lvl w:ilvl="0" w:tplc="B246AB4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9115B36"/>
    <w:multiLevelType w:val="hybridMultilevel"/>
    <w:tmpl w:val="E64A26F2"/>
    <w:lvl w:ilvl="0" w:tplc="4C689220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B221DA5"/>
    <w:multiLevelType w:val="hybridMultilevel"/>
    <w:tmpl w:val="F3C0C66C"/>
    <w:lvl w:ilvl="0" w:tplc="B246AB42">
      <w:start w:val="1"/>
      <w:numFmt w:val="bullet"/>
      <w:lvlText w:val="-"/>
      <w:lvlJc w:val="left"/>
      <w:pPr>
        <w:ind w:left="1145" w:hanging="360"/>
      </w:pPr>
      <w:rPr>
        <w:rFonts w:ascii="Courier New" w:hAnsi="Courier New" w:hint="default"/>
      </w:rPr>
    </w:lvl>
    <w:lvl w:ilvl="1" w:tplc="34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7" w15:restartNumberingAfterBreak="0">
    <w:nsid w:val="4CE2331D"/>
    <w:multiLevelType w:val="hybridMultilevel"/>
    <w:tmpl w:val="FA80953E"/>
    <w:lvl w:ilvl="0" w:tplc="C8D6659E">
      <w:start w:val="1"/>
      <w:numFmt w:val="bullet"/>
      <w:lvlText w:val="-"/>
      <w:lvlJc w:val="left"/>
      <w:pPr>
        <w:ind w:left="1074" w:hanging="360"/>
      </w:pPr>
      <w:rPr>
        <w:rFonts w:ascii="Arial" w:eastAsia="Times New Roman" w:hAnsi="Arial" w:hint="default"/>
      </w:rPr>
    </w:lvl>
    <w:lvl w:ilvl="1" w:tplc="0C0A0003">
      <w:start w:val="1"/>
      <w:numFmt w:val="bullet"/>
      <w:lvlText w:val="o"/>
      <w:lvlJc w:val="left"/>
      <w:pPr>
        <w:ind w:left="1794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54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14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8" w15:restartNumberingAfterBreak="0">
    <w:nsid w:val="4CEC47DD"/>
    <w:multiLevelType w:val="hybridMultilevel"/>
    <w:tmpl w:val="7810916E"/>
    <w:lvl w:ilvl="0" w:tplc="4C689220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C016057"/>
    <w:multiLevelType w:val="hybridMultilevel"/>
    <w:tmpl w:val="50CAA4B8"/>
    <w:lvl w:ilvl="0" w:tplc="0C0A0005">
      <w:start w:val="1"/>
      <w:numFmt w:val="bullet"/>
      <w:lvlText w:val=""/>
      <w:lvlJc w:val="left"/>
      <w:pPr>
        <w:ind w:left="143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20" w15:restartNumberingAfterBreak="0">
    <w:nsid w:val="5EC500F5"/>
    <w:multiLevelType w:val="hybridMultilevel"/>
    <w:tmpl w:val="9EA83BCE"/>
    <w:lvl w:ilvl="0" w:tplc="6F0A6FAC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87" w:hanging="360"/>
      </w:pPr>
    </w:lvl>
    <w:lvl w:ilvl="2" w:tplc="0C0A001B" w:tentative="1">
      <w:start w:val="1"/>
      <w:numFmt w:val="lowerRoman"/>
      <w:lvlText w:val="%3."/>
      <w:lvlJc w:val="right"/>
      <w:pPr>
        <w:ind w:left="807" w:hanging="180"/>
      </w:pPr>
    </w:lvl>
    <w:lvl w:ilvl="3" w:tplc="0C0A000F" w:tentative="1">
      <w:start w:val="1"/>
      <w:numFmt w:val="decimal"/>
      <w:lvlText w:val="%4."/>
      <w:lvlJc w:val="left"/>
      <w:pPr>
        <w:ind w:left="1527" w:hanging="360"/>
      </w:pPr>
    </w:lvl>
    <w:lvl w:ilvl="4" w:tplc="0C0A0019" w:tentative="1">
      <w:start w:val="1"/>
      <w:numFmt w:val="lowerLetter"/>
      <w:lvlText w:val="%5."/>
      <w:lvlJc w:val="left"/>
      <w:pPr>
        <w:ind w:left="2247" w:hanging="360"/>
      </w:pPr>
    </w:lvl>
    <w:lvl w:ilvl="5" w:tplc="0C0A001B" w:tentative="1">
      <w:start w:val="1"/>
      <w:numFmt w:val="lowerRoman"/>
      <w:lvlText w:val="%6."/>
      <w:lvlJc w:val="right"/>
      <w:pPr>
        <w:ind w:left="2967" w:hanging="180"/>
      </w:pPr>
    </w:lvl>
    <w:lvl w:ilvl="6" w:tplc="0C0A000F" w:tentative="1">
      <w:start w:val="1"/>
      <w:numFmt w:val="decimal"/>
      <w:lvlText w:val="%7."/>
      <w:lvlJc w:val="left"/>
      <w:pPr>
        <w:ind w:left="3687" w:hanging="360"/>
      </w:pPr>
    </w:lvl>
    <w:lvl w:ilvl="7" w:tplc="0C0A0019" w:tentative="1">
      <w:start w:val="1"/>
      <w:numFmt w:val="lowerLetter"/>
      <w:lvlText w:val="%8."/>
      <w:lvlJc w:val="left"/>
      <w:pPr>
        <w:ind w:left="4407" w:hanging="360"/>
      </w:pPr>
    </w:lvl>
    <w:lvl w:ilvl="8" w:tplc="0C0A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21" w15:restartNumberingAfterBreak="0">
    <w:nsid w:val="643B6EC9"/>
    <w:multiLevelType w:val="hybridMultilevel"/>
    <w:tmpl w:val="C7B4B8F8"/>
    <w:lvl w:ilvl="0" w:tplc="B246AB4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28D52AE"/>
    <w:multiLevelType w:val="hybridMultilevel"/>
    <w:tmpl w:val="63AC4C6C"/>
    <w:lvl w:ilvl="0" w:tplc="4C68922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4"/>
  </w:num>
  <w:num w:numId="4">
    <w:abstractNumId w:val="1"/>
  </w:num>
  <w:num w:numId="5">
    <w:abstractNumId w:val="18"/>
  </w:num>
  <w:num w:numId="6">
    <w:abstractNumId w:val="11"/>
  </w:num>
  <w:num w:numId="7">
    <w:abstractNumId w:val="13"/>
  </w:num>
  <w:num w:numId="8">
    <w:abstractNumId w:val="19"/>
  </w:num>
  <w:num w:numId="9">
    <w:abstractNumId w:val="5"/>
  </w:num>
  <w:num w:numId="10">
    <w:abstractNumId w:val="22"/>
  </w:num>
  <w:num w:numId="11">
    <w:abstractNumId w:val="15"/>
  </w:num>
  <w:num w:numId="12">
    <w:abstractNumId w:val="3"/>
  </w:num>
  <w:num w:numId="13">
    <w:abstractNumId w:val="10"/>
  </w:num>
  <w:num w:numId="14">
    <w:abstractNumId w:val="9"/>
  </w:num>
  <w:num w:numId="15">
    <w:abstractNumId w:val="20"/>
  </w:num>
  <w:num w:numId="16">
    <w:abstractNumId w:val="8"/>
  </w:num>
  <w:num w:numId="17">
    <w:abstractNumId w:val="7"/>
  </w:num>
  <w:num w:numId="18">
    <w:abstractNumId w:val="12"/>
  </w:num>
  <w:num w:numId="19">
    <w:abstractNumId w:val="14"/>
  </w:num>
  <w:num w:numId="20">
    <w:abstractNumId w:val="21"/>
  </w:num>
  <w:num w:numId="21">
    <w:abstractNumId w:val="2"/>
  </w:num>
  <w:num w:numId="22">
    <w:abstractNumId w:val="16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UzMbI0MjYxs7QwNTBU0lEKTi0uzszPAykwrgUAf4BhFCwAAAA="/>
  </w:docVars>
  <w:rsids>
    <w:rsidRoot w:val="00A4760B"/>
    <w:rsid w:val="00003E26"/>
    <w:rsid w:val="00013825"/>
    <w:rsid w:val="00021ABB"/>
    <w:rsid w:val="00030022"/>
    <w:rsid w:val="00030913"/>
    <w:rsid w:val="00030BA6"/>
    <w:rsid w:val="00031496"/>
    <w:rsid w:val="00032429"/>
    <w:rsid w:val="00036000"/>
    <w:rsid w:val="000366C1"/>
    <w:rsid w:val="0004363D"/>
    <w:rsid w:val="00044B94"/>
    <w:rsid w:val="00046C35"/>
    <w:rsid w:val="00051290"/>
    <w:rsid w:val="00064613"/>
    <w:rsid w:val="000661DC"/>
    <w:rsid w:val="00067302"/>
    <w:rsid w:val="00070598"/>
    <w:rsid w:val="000726E1"/>
    <w:rsid w:val="00072D94"/>
    <w:rsid w:val="0007421D"/>
    <w:rsid w:val="0007702F"/>
    <w:rsid w:val="00091654"/>
    <w:rsid w:val="0009350A"/>
    <w:rsid w:val="00094ADC"/>
    <w:rsid w:val="000978A0"/>
    <w:rsid w:val="000A5AAA"/>
    <w:rsid w:val="000B056E"/>
    <w:rsid w:val="000B2D8F"/>
    <w:rsid w:val="000B3825"/>
    <w:rsid w:val="000C0F9C"/>
    <w:rsid w:val="000C2095"/>
    <w:rsid w:val="000C23E2"/>
    <w:rsid w:val="000C39EA"/>
    <w:rsid w:val="000E024B"/>
    <w:rsid w:val="000E54BC"/>
    <w:rsid w:val="000F13BC"/>
    <w:rsid w:val="000F7886"/>
    <w:rsid w:val="001000CD"/>
    <w:rsid w:val="00105B87"/>
    <w:rsid w:val="00110034"/>
    <w:rsid w:val="00113CB9"/>
    <w:rsid w:val="00113F08"/>
    <w:rsid w:val="0011403E"/>
    <w:rsid w:val="0012086C"/>
    <w:rsid w:val="00122F7E"/>
    <w:rsid w:val="00131295"/>
    <w:rsid w:val="001354A8"/>
    <w:rsid w:val="00145B8C"/>
    <w:rsid w:val="00154F95"/>
    <w:rsid w:val="00156089"/>
    <w:rsid w:val="001619DE"/>
    <w:rsid w:val="0016557D"/>
    <w:rsid w:val="0017644F"/>
    <w:rsid w:val="00182134"/>
    <w:rsid w:val="00183FA4"/>
    <w:rsid w:val="0018711F"/>
    <w:rsid w:val="00192304"/>
    <w:rsid w:val="00193DA1"/>
    <w:rsid w:val="0019761F"/>
    <w:rsid w:val="00197916"/>
    <w:rsid w:val="00197C56"/>
    <w:rsid w:val="001A198A"/>
    <w:rsid w:val="001B2FFB"/>
    <w:rsid w:val="001B7B25"/>
    <w:rsid w:val="001C1883"/>
    <w:rsid w:val="001C2084"/>
    <w:rsid w:val="001C4E1D"/>
    <w:rsid w:val="001C7AEC"/>
    <w:rsid w:val="001D6C21"/>
    <w:rsid w:val="001D71AA"/>
    <w:rsid w:val="001E29B2"/>
    <w:rsid w:val="001E3002"/>
    <w:rsid w:val="001E471C"/>
    <w:rsid w:val="001E57AF"/>
    <w:rsid w:val="001F373A"/>
    <w:rsid w:val="001F6A01"/>
    <w:rsid w:val="002024DE"/>
    <w:rsid w:val="002037C1"/>
    <w:rsid w:val="0021600D"/>
    <w:rsid w:val="0022127F"/>
    <w:rsid w:val="002235E8"/>
    <w:rsid w:val="002320A9"/>
    <w:rsid w:val="00233474"/>
    <w:rsid w:val="0024321D"/>
    <w:rsid w:val="002439E8"/>
    <w:rsid w:val="00246A20"/>
    <w:rsid w:val="00246DA8"/>
    <w:rsid w:val="002502F3"/>
    <w:rsid w:val="00252D81"/>
    <w:rsid w:val="00254602"/>
    <w:rsid w:val="00263E7C"/>
    <w:rsid w:val="002660D1"/>
    <w:rsid w:val="00273770"/>
    <w:rsid w:val="00284923"/>
    <w:rsid w:val="00293168"/>
    <w:rsid w:val="00293E4A"/>
    <w:rsid w:val="002956E6"/>
    <w:rsid w:val="00295DF4"/>
    <w:rsid w:val="002A6150"/>
    <w:rsid w:val="002A7051"/>
    <w:rsid w:val="002B0679"/>
    <w:rsid w:val="002B0F55"/>
    <w:rsid w:val="002B506D"/>
    <w:rsid w:val="002B512C"/>
    <w:rsid w:val="002B564C"/>
    <w:rsid w:val="002B6FA5"/>
    <w:rsid w:val="002C1686"/>
    <w:rsid w:val="002E33B5"/>
    <w:rsid w:val="002E4B40"/>
    <w:rsid w:val="002F60EA"/>
    <w:rsid w:val="00310BF6"/>
    <w:rsid w:val="0031107C"/>
    <w:rsid w:val="00331107"/>
    <w:rsid w:val="0033279A"/>
    <w:rsid w:val="0033771E"/>
    <w:rsid w:val="00345CBD"/>
    <w:rsid w:val="003465D4"/>
    <w:rsid w:val="003468ED"/>
    <w:rsid w:val="003600CB"/>
    <w:rsid w:val="00364E87"/>
    <w:rsid w:val="00365BEF"/>
    <w:rsid w:val="00367FEC"/>
    <w:rsid w:val="003701CE"/>
    <w:rsid w:val="00376333"/>
    <w:rsid w:val="003822CA"/>
    <w:rsid w:val="00385CA9"/>
    <w:rsid w:val="00386478"/>
    <w:rsid w:val="0039040D"/>
    <w:rsid w:val="00394929"/>
    <w:rsid w:val="00395A27"/>
    <w:rsid w:val="003A6111"/>
    <w:rsid w:val="003B18C7"/>
    <w:rsid w:val="003B309F"/>
    <w:rsid w:val="003B4E39"/>
    <w:rsid w:val="003B5A50"/>
    <w:rsid w:val="003B5DFC"/>
    <w:rsid w:val="003C04D1"/>
    <w:rsid w:val="003C4853"/>
    <w:rsid w:val="003C6512"/>
    <w:rsid w:val="003D1058"/>
    <w:rsid w:val="003D21CA"/>
    <w:rsid w:val="003D70C7"/>
    <w:rsid w:val="003D79F1"/>
    <w:rsid w:val="003E4869"/>
    <w:rsid w:val="003E49CF"/>
    <w:rsid w:val="003F276E"/>
    <w:rsid w:val="00412F6D"/>
    <w:rsid w:val="00414B6B"/>
    <w:rsid w:val="00426872"/>
    <w:rsid w:val="00427C9C"/>
    <w:rsid w:val="00427DE2"/>
    <w:rsid w:val="0043233C"/>
    <w:rsid w:val="00436741"/>
    <w:rsid w:val="00454CF1"/>
    <w:rsid w:val="00456BDF"/>
    <w:rsid w:val="0046478B"/>
    <w:rsid w:val="00480868"/>
    <w:rsid w:val="00480D5E"/>
    <w:rsid w:val="00487281"/>
    <w:rsid w:val="00487B14"/>
    <w:rsid w:val="0049298F"/>
    <w:rsid w:val="00496697"/>
    <w:rsid w:val="00496A13"/>
    <w:rsid w:val="004B0015"/>
    <w:rsid w:val="004B0175"/>
    <w:rsid w:val="004B1E34"/>
    <w:rsid w:val="004B242E"/>
    <w:rsid w:val="004B27EC"/>
    <w:rsid w:val="004C00EB"/>
    <w:rsid w:val="004C04C6"/>
    <w:rsid w:val="004C097C"/>
    <w:rsid w:val="004D636F"/>
    <w:rsid w:val="004E26A3"/>
    <w:rsid w:val="004E4552"/>
    <w:rsid w:val="004E4C39"/>
    <w:rsid w:val="004E5F47"/>
    <w:rsid w:val="004E7019"/>
    <w:rsid w:val="004F2503"/>
    <w:rsid w:val="004F7D2D"/>
    <w:rsid w:val="0051055E"/>
    <w:rsid w:val="005111ED"/>
    <w:rsid w:val="00513E8E"/>
    <w:rsid w:val="0052023C"/>
    <w:rsid w:val="0052046A"/>
    <w:rsid w:val="00535A58"/>
    <w:rsid w:val="00537B14"/>
    <w:rsid w:val="005417BD"/>
    <w:rsid w:val="00543437"/>
    <w:rsid w:val="0054582D"/>
    <w:rsid w:val="005522A8"/>
    <w:rsid w:val="00552808"/>
    <w:rsid w:val="005545E6"/>
    <w:rsid w:val="00562AB6"/>
    <w:rsid w:val="00570EF7"/>
    <w:rsid w:val="00571F95"/>
    <w:rsid w:val="00572D26"/>
    <w:rsid w:val="00580F81"/>
    <w:rsid w:val="0058105E"/>
    <w:rsid w:val="005812FF"/>
    <w:rsid w:val="00582C7B"/>
    <w:rsid w:val="00582EC0"/>
    <w:rsid w:val="00583C91"/>
    <w:rsid w:val="005920FE"/>
    <w:rsid w:val="00596714"/>
    <w:rsid w:val="005A199C"/>
    <w:rsid w:val="005A4768"/>
    <w:rsid w:val="005A49B4"/>
    <w:rsid w:val="005A5B93"/>
    <w:rsid w:val="005A7986"/>
    <w:rsid w:val="005B0A85"/>
    <w:rsid w:val="005C1518"/>
    <w:rsid w:val="005C6BEE"/>
    <w:rsid w:val="005D02CA"/>
    <w:rsid w:val="005D11CF"/>
    <w:rsid w:val="005D408C"/>
    <w:rsid w:val="005E0F3F"/>
    <w:rsid w:val="005E1EBC"/>
    <w:rsid w:val="005E6B21"/>
    <w:rsid w:val="006127B6"/>
    <w:rsid w:val="00624191"/>
    <w:rsid w:val="00631227"/>
    <w:rsid w:val="00631E32"/>
    <w:rsid w:val="00633ECB"/>
    <w:rsid w:val="00633F22"/>
    <w:rsid w:val="00636DBD"/>
    <w:rsid w:val="00641E7C"/>
    <w:rsid w:val="0065297B"/>
    <w:rsid w:val="00655CD8"/>
    <w:rsid w:val="00663564"/>
    <w:rsid w:val="00663A9F"/>
    <w:rsid w:val="0067257C"/>
    <w:rsid w:val="00672C9A"/>
    <w:rsid w:val="00683565"/>
    <w:rsid w:val="006839C5"/>
    <w:rsid w:val="0068528C"/>
    <w:rsid w:val="0068625A"/>
    <w:rsid w:val="00687EE8"/>
    <w:rsid w:val="00694AA2"/>
    <w:rsid w:val="00695071"/>
    <w:rsid w:val="006A029A"/>
    <w:rsid w:val="006A4A08"/>
    <w:rsid w:val="006A7F1C"/>
    <w:rsid w:val="006B2932"/>
    <w:rsid w:val="006C12CF"/>
    <w:rsid w:val="006C4A1F"/>
    <w:rsid w:val="006D0AEF"/>
    <w:rsid w:val="006D156D"/>
    <w:rsid w:val="006D3B1B"/>
    <w:rsid w:val="006E20FB"/>
    <w:rsid w:val="006F0D6B"/>
    <w:rsid w:val="006F1028"/>
    <w:rsid w:val="006F72B3"/>
    <w:rsid w:val="00700C6C"/>
    <w:rsid w:val="0070599F"/>
    <w:rsid w:val="00712989"/>
    <w:rsid w:val="00727BD9"/>
    <w:rsid w:val="0073299A"/>
    <w:rsid w:val="007334FE"/>
    <w:rsid w:val="00734761"/>
    <w:rsid w:val="00737B02"/>
    <w:rsid w:val="00743648"/>
    <w:rsid w:val="0074407E"/>
    <w:rsid w:val="00747A06"/>
    <w:rsid w:val="00752610"/>
    <w:rsid w:val="00754994"/>
    <w:rsid w:val="007575C0"/>
    <w:rsid w:val="00762AF1"/>
    <w:rsid w:val="007673C8"/>
    <w:rsid w:val="0077365E"/>
    <w:rsid w:val="007765B0"/>
    <w:rsid w:val="0078071B"/>
    <w:rsid w:val="00782039"/>
    <w:rsid w:val="007A17EB"/>
    <w:rsid w:val="007A7810"/>
    <w:rsid w:val="007B48F5"/>
    <w:rsid w:val="007C0D8D"/>
    <w:rsid w:val="007C24C0"/>
    <w:rsid w:val="007C497D"/>
    <w:rsid w:val="007D700F"/>
    <w:rsid w:val="007F6B86"/>
    <w:rsid w:val="00802E42"/>
    <w:rsid w:val="00803352"/>
    <w:rsid w:val="008069F4"/>
    <w:rsid w:val="00814942"/>
    <w:rsid w:val="008243F4"/>
    <w:rsid w:val="00832ECC"/>
    <w:rsid w:val="00836B19"/>
    <w:rsid w:val="00841F7E"/>
    <w:rsid w:val="00844351"/>
    <w:rsid w:val="00863749"/>
    <w:rsid w:val="00867B79"/>
    <w:rsid w:val="00874379"/>
    <w:rsid w:val="00875443"/>
    <w:rsid w:val="00886A57"/>
    <w:rsid w:val="008875A1"/>
    <w:rsid w:val="008875E8"/>
    <w:rsid w:val="00892A9B"/>
    <w:rsid w:val="00892C94"/>
    <w:rsid w:val="00893CB9"/>
    <w:rsid w:val="008948BE"/>
    <w:rsid w:val="00896BB4"/>
    <w:rsid w:val="008A1D72"/>
    <w:rsid w:val="008A53CE"/>
    <w:rsid w:val="008A7277"/>
    <w:rsid w:val="008B0DAC"/>
    <w:rsid w:val="008B5E19"/>
    <w:rsid w:val="008C076B"/>
    <w:rsid w:val="008C39C3"/>
    <w:rsid w:val="008C5147"/>
    <w:rsid w:val="008C6BC4"/>
    <w:rsid w:val="008C707B"/>
    <w:rsid w:val="008D2C26"/>
    <w:rsid w:val="008D4188"/>
    <w:rsid w:val="008E390D"/>
    <w:rsid w:val="008E3A15"/>
    <w:rsid w:val="008E3B31"/>
    <w:rsid w:val="008E4FC8"/>
    <w:rsid w:val="008F6C14"/>
    <w:rsid w:val="00904442"/>
    <w:rsid w:val="00914A37"/>
    <w:rsid w:val="00917E1E"/>
    <w:rsid w:val="009202F9"/>
    <w:rsid w:val="009208FC"/>
    <w:rsid w:val="00924D69"/>
    <w:rsid w:val="00926256"/>
    <w:rsid w:val="00933DCB"/>
    <w:rsid w:val="00934377"/>
    <w:rsid w:val="00936178"/>
    <w:rsid w:val="00937BCC"/>
    <w:rsid w:val="00946AD9"/>
    <w:rsid w:val="0096563C"/>
    <w:rsid w:val="00967451"/>
    <w:rsid w:val="00970125"/>
    <w:rsid w:val="00975BA1"/>
    <w:rsid w:val="00976E9D"/>
    <w:rsid w:val="0098187F"/>
    <w:rsid w:val="00984590"/>
    <w:rsid w:val="00987641"/>
    <w:rsid w:val="00990C3C"/>
    <w:rsid w:val="009A334F"/>
    <w:rsid w:val="009B116E"/>
    <w:rsid w:val="009B21FE"/>
    <w:rsid w:val="009B7111"/>
    <w:rsid w:val="009C06C2"/>
    <w:rsid w:val="009C7BF8"/>
    <w:rsid w:val="009D2F48"/>
    <w:rsid w:val="009D663B"/>
    <w:rsid w:val="009E0F6C"/>
    <w:rsid w:val="009F7C0B"/>
    <w:rsid w:val="00A007EA"/>
    <w:rsid w:val="00A0469F"/>
    <w:rsid w:val="00A04C37"/>
    <w:rsid w:val="00A13DC4"/>
    <w:rsid w:val="00A21FBA"/>
    <w:rsid w:val="00A319A7"/>
    <w:rsid w:val="00A326B4"/>
    <w:rsid w:val="00A3425B"/>
    <w:rsid w:val="00A35E9E"/>
    <w:rsid w:val="00A3694E"/>
    <w:rsid w:val="00A45DFE"/>
    <w:rsid w:val="00A4760B"/>
    <w:rsid w:val="00A50785"/>
    <w:rsid w:val="00A62DB6"/>
    <w:rsid w:val="00A6417F"/>
    <w:rsid w:val="00A64264"/>
    <w:rsid w:val="00A66153"/>
    <w:rsid w:val="00A72A99"/>
    <w:rsid w:val="00A75540"/>
    <w:rsid w:val="00A81530"/>
    <w:rsid w:val="00A85641"/>
    <w:rsid w:val="00A95570"/>
    <w:rsid w:val="00A95815"/>
    <w:rsid w:val="00AA243D"/>
    <w:rsid w:val="00AA337A"/>
    <w:rsid w:val="00AB126C"/>
    <w:rsid w:val="00AB318C"/>
    <w:rsid w:val="00AB3197"/>
    <w:rsid w:val="00AB40B8"/>
    <w:rsid w:val="00AC22E8"/>
    <w:rsid w:val="00AC5FBB"/>
    <w:rsid w:val="00AD1746"/>
    <w:rsid w:val="00AD39B2"/>
    <w:rsid w:val="00AD5AB3"/>
    <w:rsid w:val="00AF1559"/>
    <w:rsid w:val="00AF3FB1"/>
    <w:rsid w:val="00AF52C5"/>
    <w:rsid w:val="00B005D1"/>
    <w:rsid w:val="00B01DC9"/>
    <w:rsid w:val="00B04F82"/>
    <w:rsid w:val="00B05984"/>
    <w:rsid w:val="00B061AC"/>
    <w:rsid w:val="00B11D61"/>
    <w:rsid w:val="00B2441E"/>
    <w:rsid w:val="00B350FC"/>
    <w:rsid w:val="00B3657B"/>
    <w:rsid w:val="00B36E8F"/>
    <w:rsid w:val="00B53362"/>
    <w:rsid w:val="00B53512"/>
    <w:rsid w:val="00B65F42"/>
    <w:rsid w:val="00B67D1B"/>
    <w:rsid w:val="00B73223"/>
    <w:rsid w:val="00B7450D"/>
    <w:rsid w:val="00B74D0C"/>
    <w:rsid w:val="00B75B6C"/>
    <w:rsid w:val="00B843FF"/>
    <w:rsid w:val="00B90542"/>
    <w:rsid w:val="00BA3EBA"/>
    <w:rsid w:val="00BB0D1F"/>
    <w:rsid w:val="00BB0E2C"/>
    <w:rsid w:val="00BB17AA"/>
    <w:rsid w:val="00BB17FE"/>
    <w:rsid w:val="00BB6F7D"/>
    <w:rsid w:val="00BB7442"/>
    <w:rsid w:val="00BC197F"/>
    <w:rsid w:val="00BC33D9"/>
    <w:rsid w:val="00BC62FD"/>
    <w:rsid w:val="00BC715F"/>
    <w:rsid w:val="00BC7B25"/>
    <w:rsid w:val="00BD6BF2"/>
    <w:rsid w:val="00BD6F08"/>
    <w:rsid w:val="00BE2EBB"/>
    <w:rsid w:val="00BE6891"/>
    <w:rsid w:val="00BE6EEA"/>
    <w:rsid w:val="00BE750A"/>
    <w:rsid w:val="00BF10CB"/>
    <w:rsid w:val="00BF43BD"/>
    <w:rsid w:val="00BF78A8"/>
    <w:rsid w:val="00C06B1C"/>
    <w:rsid w:val="00C1104F"/>
    <w:rsid w:val="00C14845"/>
    <w:rsid w:val="00C2224E"/>
    <w:rsid w:val="00C27365"/>
    <w:rsid w:val="00C356E8"/>
    <w:rsid w:val="00C377E6"/>
    <w:rsid w:val="00C42CF8"/>
    <w:rsid w:val="00C466BA"/>
    <w:rsid w:val="00C53596"/>
    <w:rsid w:val="00C554D3"/>
    <w:rsid w:val="00C73917"/>
    <w:rsid w:val="00C76250"/>
    <w:rsid w:val="00C76830"/>
    <w:rsid w:val="00C76B48"/>
    <w:rsid w:val="00C84483"/>
    <w:rsid w:val="00C84557"/>
    <w:rsid w:val="00C92539"/>
    <w:rsid w:val="00CA50D6"/>
    <w:rsid w:val="00CB101E"/>
    <w:rsid w:val="00CB378E"/>
    <w:rsid w:val="00CB5AD2"/>
    <w:rsid w:val="00CC1327"/>
    <w:rsid w:val="00CD2FDE"/>
    <w:rsid w:val="00CD7809"/>
    <w:rsid w:val="00CE54B0"/>
    <w:rsid w:val="00CF37E7"/>
    <w:rsid w:val="00CF581F"/>
    <w:rsid w:val="00D0279F"/>
    <w:rsid w:val="00D0546B"/>
    <w:rsid w:val="00D0780F"/>
    <w:rsid w:val="00D14B48"/>
    <w:rsid w:val="00D14FCF"/>
    <w:rsid w:val="00D177E8"/>
    <w:rsid w:val="00D21661"/>
    <w:rsid w:val="00D250AF"/>
    <w:rsid w:val="00D333AD"/>
    <w:rsid w:val="00D41A6E"/>
    <w:rsid w:val="00D6257B"/>
    <w:rsid w:val="00D65619"/>
    <w:rsid w:val="00D81D12"/>
    <w:rsid w:val="00D918AB"/>
    <w:rsid w:val="00D918F8"/>
    <w:rsid w:val="00D948B3"/>
    <w:rsid w:val="00D97017"/>
    <w:rsid w:val="00DA5D1B"/>
    <w:rsid w:val="00DB0E57"/>
    <w:rsid w:val="00DB2139"/>
    <w:rsid w:val="00DD0FC0"/>
    <w:rsid w:val="00DD5B07"/>
    <w:rsid w:val="00DE672E"/>
    <w:rsid w:val="00DE7EBD"/>
    <w:rsid w:val="00DF0219"/>
    <w:rsid w:val="00DF18B9"/>
    <w:rsid w:val="00DF1B4D"/>
    <w:rsid w:val="00DF280D"/>
    <w:rsid w:val="00DF3027"/>
    <w:rsid w:val="00DF411E"/>
    <w:rsid w:val="00DF45FC"/>
    <w:rsid w:val="00DF5852"/>
    <w:rsid w:val="00E07034"/>
    <w:rsid w:val="00E07D2D"/>
    <w:rsid w:val="00E12F97"/>
    <w:rsid w:val="00E12FA5"/>
    <w:rsid w:val="00E13BD3"/>
    <w:rsid w:val="00E140EF"/>
    <w:rsid w:val="00E14365"/>
    <w:rsid w:val="00E179A1"/>
    <w:rsid w:val="00E20D04"/>
    <w:rsid w:val="00E21FAF"/>
    <w:rsid w:val="00E25A76"/>
    <w:rsid w:val="00E26F35"/>
    <w:rsid w:val="00E2731E"/>
    <w:rsid w:val="00E31836"/>
    <w:rsid w:val="00E3717A"/>
    <w:rsid w:val="00E405F6"/>
    <w:rsid w:val="00E538B5"/>
    <w:rsid w:val="00E60E5A"/>
    <w:rsid w:val="00E61A4C"/>
    <w:rsid w:val="00E66CAF"/>
    <w:rsid w:val="00E72DC8"/>
    <w:rsid w:val="00E73470"/>
    <w:rsid w:val="00E756D9"/>
    <w:rsid w:val="00E84618"/>
    <w:rsid w:val="00E84659"/>
    <w:rsid w:val="00E966B1"/>
    <w:rsid w:val="00EA3119"/>
    <w:rsid w:val="00EA4003"/>
    <w:rsid w:val="00EA4AFD"/>
    <w:rsid w:val="00EA7C3E"/>
    <w:rsid w:val="00EB2274"/>
    <w:rsid w:val="00EC1A3A"/>
    <w:rsid w:val="00EC67F5"/>
    <w:rsid w:val="00ED3565"/>
    <w:rsid w:val="00ED5F3B"/>
    <w:rsid w:val="00ED6F16"/>
    <w:rsid w:val="00EF2AEB"/>
    <w:rsid w:val="00EF5AAE"/>
    <w:rsid w:val="00F052E0"/>
    <w:rsid w:val="00F24287"/>
    <w:rsid w:val="00F34B62"/>
    <w:rsid w:val="00F37E04"/>
    <w:rsid w:val="00F40954"/>
    <w:rsid w:val="00F4146E"/>
    <w:rsid w:val="00F57E6E"/>
    <w:rsid w:val="00F617A6"/>
    <w:rsid w:val="00F6356D"/>
    <w:rsid w:val="00F8435F"/>
    <w:rsid w:val="00F84991"/>
    <w:rsid w:val="00F91109"/>
    <w:rsid w:val="00F9522D"/>
    <w:rsid w:val="00F95318"/>
    <w:rsid w:val="00FB0137"/>
    <w:rsid w:val="00FB1035"/>
    <w:rsid w:val="00FB1B97"/>
    <w:rsid w:val="00FB2682"/>
    <w:rsid w:val="00FB6188"/>
    <w:rsid w:val="00FC16FA"/>
    <w:rsid w:val="00FC3A3F"/>
    <w:rsid w:val="00FC41CE"/>
    <w:rsid w:val="00FC6161"/>
    <w:rsid w:val="00FC75FA"/>
    <w:rsid w:val="00FD37F8"/>
    <w:rsid w:val="00FE0F1E"/>
    <w:rsid w:val="00FE2C00"/>
    <w:rsid w:val="00FE552F"/>
    <w:rsid w:val="00FF1D2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011E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F4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36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694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link w:val="PrrafodelistaCar"/>
    <w:uiPriority w:val="34"/>
    <w:qFormat/>
    <w:rsid w:val="00596714"/>
    <w:pPr>
      <w:ind w:left="720"/>
      <w:contextualSpacing/>
    </w:pPr>
    <w:rPr>
      <w:rFonts w:ascii="Calibri" w:eastAsia="Calibri" w:hAnsi="Calibri" w:cs="Times New Roman"/>
    </w:rPr>
  </w:style>
  <w:style w:type="table" w:customStyle="1" w:styleId="Listavistosa1">
    <w:name w:val="Lista vistosa1"/>
    <w:basedOn w:val="Tablanormal"/>
    <w:uiPriority w:val="72"/>
    <w:rsid w:val="00596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5967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9671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96714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Citasmas">
    <w:name w:val="Citas mías"/>
    <w:basedOn w:val="Normal"/>
    <w:link w:val="CitasmasCar"/>
    <w:qFormat/>
    <w:rsid w:val="009B21FE"/>
    <w:pPr>
      <w:spacing w:after="0" w:line="240" w:lineRule="auto"/>
      <w:ind w:left="694"/>
      <w:jc w:val="both"/>
    </w:pPr>
    <w:rPr>
      <w:rFonts w:ascii="Times New Roman" w:eastAsia="Times New Roman" w:hAnsi="Times New Roman" w:cs="Times New Roman"/>
      <w:sz w:val="20"/>
      <w:szCs w:val="24"/>
      <w:lang w:eastAsia="es-ES"/>
    </w:rPr>
  </w:style>
  <w:style w:type="character" w:customStyle="1" w:styleId="CitasmasCar">
    <w:name w:val="Citas mías Car"/>
    <w:basedOn w:val="Fuentedeprrafopredeter"/>
    <w:link w:val="Citasmas"/>
    <w:rsid w:val="009B21FE"/>
    <w:rPr>
      <w:rFonts w:ascii="Times New Roman" w:eastAsia="Times New Roman" w:hAnsi="Times New Roman" w:cs="Times New Roman"/>
      <w:sz w:val="20"/>
      <w:szCs w:val="24"/>
      <w:lang w:eastAsia="es-ES"/>
    </w:rPr>
  </w:style>
  <w:style w:type="table" w:styleId="Tablaconcuadrcula">
    <w:name w:val="Table Grid"/>
    <w:basedOn w:val="Tablanormal"/>
    <w:uiPriority w:val="39"/>
    <w:rsid w:val="00D0279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C1A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C1A3A"/>
  </w:style>
  <w:style w:type="paragraph" w:styleId="Piedepgina">
    <w:name w:val="footer"/>
    <w:basedOn w:val="Normal"/>
    <w:link w:val="PiedepginaCar"/>
    <w:uiPriority w:val="99"/>
    <w:unhideWhenUsed/>
    <w:rsid w:val="00EC1A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C1A3A"/>
  </w:style>
  <w:style w:type="table" w:styleId="Cuadrculadetablaclara">
    <w:name w:val="Grid Table Light"/>
    <w:basedOn w:val="Tablanormal"/>
    <w:uiPriority w:val="40"/>
    <w:rsid w:val="002439E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normal1">
    <w:name w:val="Plain Table 1"/>
    <w:basedOn w:val="Tablanormal"/>
    <w:uiPriority w:val="41"/>
    <w:rsid w:val="002439E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ipervnculo">
    <w:name w:val="Hyperlink"/>
    <w:basedOn w:val="Fuentedeprrafopredeter"/>
    <w:uiPriority w:val="99"/>
    <w:unhideWhenUsed/>
    <w:rsid w:val="002B564C"/>
    <w:rPr>
      <w:color w:val="0000FF" w:themeColor="hyperlink"/>
      <w:u w:val="single"/>
    </w:rPr>
  </w:style>
  <w:style w:type="character" w:customStyle="1" w:styleId="text">
    <w:name w:val="text"/>
    <w:basedOn w:val="Fuentedeprrafopredeter"/>
    <w:rsid w:val="00633ECB"/>
  </w:style>
  <w:style w:type="character" w:styleId="nfasis">
    <w:name w:val="Emphasis"/>
    <w:basedOn w:val="Fuentedeprrafopredeter"/>
    <w:uiPriority w:val="20"/>
    <w:qFormat/>
    <w:rsid w:val="00B005D1"/>
    <w:rPr>
      <w:i/>
      <w:iCs/>
    </w:rPr>
  </w:style>
  <w:style w:type="character" w:customStyle="1" w:styleId="st">
    <w:name w:val="st"/>
    <w:basedOn w:val="Fuentedeprrafopredeter"/>
    <w:rsid w:val="00B2441E"/>
  </w:style>
  <w:style w:type="paragraph" w:customStyle="1" w:styleId="Default">
    <w:name w:val="Default"/>
    <w:rsid w:val="00AB31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A66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qFormat/>
    <w:rsid w:val="00841F7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AR"/>
    </w:rPr>
  </w:style>
  <w:style w:type="character" w:styleId="Textoennegrita">
    <w:name w:val="Strong"/>
    <w:basedOn w:val="Fuentedeprrafopredeter"/>
    <w:uiPriority w:val="22"/>
    <w:qFormat/>
    <w:rsid w:val="006F1028"/>
    <w:rPr>
      <w:b/>
      <w:bCs/>
    </w:rPr>
  </w:style>
  <w:style w:type="character" w:customStyle="1" w:styleId="Mencionar1">
    <w:name w:val="Mencionar1"/>
    <w:basedOn w:val="Fuentedeprrafopredeter"/>
    <w:uiPriority w:val="99"/>
    <w:semiHidden/>
    <w:unhideWhenUsed/>
    <w:rsid w:val="00CD7809"/>
    <w:rPr>
      <w:color w:val="2B579A"/>
      <w:shd w:val="clear" w:color="auto" w:fill="E6E6E6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454CF1"/>
    <w:rPr>
      <w:rFonts w:ascii="Calibri" w:eastAsia="Calibri" w:hAnsi="Calibri" w:cs="Times New Roma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C6BEE"/>
    <w:pPr>
      <w:spacing w:after="20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C6BEE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B001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3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mail@email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apastyle.or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ojs.uv.es/index.php/LEEME/index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A5CFF9-51E8-4BF2-A36E-1D1D89847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2019-12-05T18:28:00Z</dcterms:created>
  <dcterms:modified xsi:type="dcterms:W3CDTF">2019-12-09T10:36:00Z</dcterms:modified>
</cp:coreProperties>
</file>